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F201" w14:textId="0570B013" w:rsidR="00A82323" w:rsidRPr="00DA67AA" w:rsidRDefault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>Переходим в 3 класс</w:t>
      </w:r>
    </w:p>
    <w:p w14:paraId="6D7C2F6C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1. Русские народные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сказки  (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>5, на выбор);</w:t>
      </w:r>
    </w:p>
    <w:p w14:paraId="50342284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2. Рассказы Виталия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Бианки  (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>5, на выбор);</w:t>
      </w:r>
    </w:p>
    <w:p w14:paraId="7B1D0B86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3. Рассказы Евгения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Чарушина  (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>5, на выбор);</w:t>
      </w:r>
    </w:p>
    <w:p w14:paraId="24501143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4. Рассказы Николая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Носова  (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>5, на выбор);</w:t>
      </w:r>
    </w:p>
    <w:p w14:paraId="2EB2FB4D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>5. Рассказы Виктора Драгунского (5, на выбор);</w:t>
      </w:r>
    </w:p>
    <w:p w14:paraId="235F8926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Сказки  Сергея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 xml:space="preserve"> Козлова  (5, на выбор);</w:t>
      </w:r>
    </w:p>
    <w:p w14:paraId="231D37EB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Повесть  Н.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 xml:space="preserve"> Носова  "Приключение Незнайки и его друзей»;                                                          </w:t>
      </w:r>
    </w:p>
    <w:p w14:paraId="32F7064B" w14:textId="77777777" w:rsidR="00DA67AA" w:rsidRP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8. Книги по </w:t>
      </w:r>
      <w:proofErr w:type="gramStart"/>
      <w:r w:rsidRPr="00DA67AA">
        <w:rPr>
          <w:rFonts w:ascii="Times New Roman" w:hAnsi="Times New Roman" w:cs="Times New Roman"/>
          <w:sz w:val="28"/>
          <w:szCs w:val="28"/>
        </w:rPr>
        <w:t>своему  выбору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>.</w:t>
      </w:r>
    </w:p>
    <w:p w14:paraId="49B92F81" w14:textId="44F6B834" w:rsid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  <w:r w:rsidRPr="00DA67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0587E5" w14:textId="173B3057" w:rsidR="00DA67AA" w:rsidRDefault="00DA67AA" w:rsidP="00DA67AA">
      <w:pPr>
        <w:rPr>
          <w:rFonts w:ascii="Times New Roman" w:hAnsi="Times New Roman" w:cs="Times New Roman"/>
          <w:sz w:val="28"/>
          <w:szCs w:val="28"/>
        </w:rPr>
      </w:pPr>
    </w:p>
    <w:p w14:paraId="54BA2C68" w14:textId="0463F37B" w:rsidR="00DA67AA" w:rsidRPr="00DA67AA" w:rsidRDefault="00DA67AA" w:rsidP="00DA67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67AA">
        <w:rPr>
          <w:rFonts w:ascii="Times New Roman" w:hAnsi="Times New Roman" w:cs="Times New Roman"/>
          <w:sz w:val="28"/>
          <w:szCs w:val="28"/>
          <w:u w:val="single"/>
        </w:rPr>
        <w:t>Оформление читательского дневника</w:t>
      </w:r>
    </w:p>
    <w:p w14:paraId="6A7FE8A2" w14:textId="7BF3224C" w:rsidR="00DA67AA" w:rsidRPr="00DA67AA" w:rsidRDefault="00DA67AA" w:rsidP="0094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</w:t>
      </w:r>
      <w:r w:rsidRPr="00DA67AA">
        <w:rPr>
          <w:rFonts w:ascii="Times New Roman" w:hAnsi="Times New Roman" w:cs="Times New Roman"/>
          <w:sz w:val="28"/>
          <w:szCs w:val="28"/>
        </w:rPr>
        <w:t>амилию автора</w:t>
      </w:r>
      <w:r w:rsidR="00945D9D">
        <w:rPr>
          <w:rFonts w:ascii="Times New Roman" w:hAnsi="Times New Roman" w:cs="Times New Roman"/>
          <w:sz w:val="28"/>
          <w:szCs w:val="28"/>
        </w:rPr>
        <w:t>, н</w:t>
      </w:r>
      <w:r w:rsidRPr="00DA67AA">
        <w:rPr>
          <w:rFonts w:ascii="Times New Roman" w:hAnsi="Times New Roman" w:cs="Times New Roman"/>
          <w:sz w:val="28"/>
          <w:szCs w:val="28"/>
        </w:rPr>
        <w:t>азвание произведения, которое ты прочитаешь,</w:t>
      </w:r>
      <w:r w:rsidR="00945D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A67AA">
        <w:rPr>
          <w:rFonts w:ascii="Times New Roman" w:hAnsi="Times New Roman" w:cs="Times New Roman"/>
          <w:sz w:val="28"/>
          <w:szCs w:val="28"/>
        </w:rPr>
        <w:t>надо записать в читательский дневник  (обычную тетрадь</w:t>
      </w:r>
      <w:r w:rsidR="00945D9D">
        <w:rPr>
          <w:rFonts w:ascii="Times New Roman" w:hAnsi="Times New Roman" w:cs="Times New Roman"/>
          <w:sz w:val="28"/>
          <w:szCs w:val="28"/>
        </w:rPr>
        <w:t xml:space="preserve"> или альбом</w:t>
      </w:r>
      <w:r w:rsidRPr="00DA67AA">
        <w:rPr>
          <w:rFonts w:ascii="Times New Roman" w:hAnsi="Times New Roman" w:cs="Times New Roman"/>
          <w:sz w:val="28"/>
          <w:szCs w:val="28"/>
        </w:rPr>
        <w:t>) и нарисовать рисунок.</w:t>
      </w:r>
    </w:p>
    <w:p w14:paraId="480C8AA2" w14:textId="77777777" w:rsidR="00DA67AA" w:rsidRPr="00DA67AA" w:rsidRDefault="00DA67AA" w:rsidP="00945D9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A67AA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DA67A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DA67AA">
        <w:rPr>
          <w:rFonts w:ascii="Times New Roman" w:hAnsi="Times New Roman" w:cs="Times New Roman"/>
          <w:sz w:val="28"/>
          <w:szCs w:val="28"/>
        </w:rPr>
        <w:t xml:space="preserve">   </w:t>
      </w:r>
      <w:r w:rsidRPr="00DA67AA">
        <w:rPr>
          <w:rFonts w:ascii="Times New Roman" w:hAnsi="Times New Roman" w:cs="Times New Roman"/>
          <w:b/>
          <w:i/>
          <w:sz w:val="28"/>
          <w:szCs w:val="28"/>
        </w:rPr>
        <w:t>Виктор Драгунский «Ровно 25 кило».</w:t>
      </w:r>
    </w:p>
    <w:p w14:paraId="1FDBC9B9" w14:textId="77777777" w:rsidR="00DA67AA" w:rsidRDefault="00DA67AA" w:rsidP="00945D9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42F4564" w14:textId="09807381" w:rsidR="00DA67AA" w:rsidRPr="00DA67AA" w:rsidRDefault="00DA67AA" w:rsidP="00945D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67AA">
        <w:rPr>
          <w:rFonts w:ascii="Times New Roman" w:hAnsi="Times New Roman" w:cs="Times New Roman"/>
          <w:b/>
          <w:i/>
          <w:sz w:val="28"/>
          <w:szCs w:val="28"/>
        </w:rPr>
        <w:t xml:space="preserve">Читать каждый день вслух (20 </w:t>
      </w:r>
      <w:proofErr w:type="gramStart"/>
      <w:r w:rsidRPr="00DA67AA">
        <w:rPr>
          <w:rFonts w:ascii="Times New Roman" w:hAnsi="Times New Roman" w:cs="Times New Roman"/>
          <w:b/>
          <w:i/>
          <w:sz w:val="28"/>
          <w:szCs w:val="28"/>
        </w:rPr>
        <w:t>мин)  и</w:t>
      </w:r>
      <w:proofErr w:type="gramEnd"/>
      <w:r w:rsidRPr="00DA67AA">
        <w:rPr>
          <w:rFonts w:ascii="Times New Roman" w:hAnsi="Times New Roman" w:cs="Times New Roman"/>
          <w:b/>
          <w:i/>
          <w:sz w:val="28"/>
          <w:szCs w:val="28"/>
        </w:rPr>
        <w:t xml:space="preserve"> про себя (30 мин)</w:t>
      </w:r>
    </w:p>
    <w:p w14:paraId="4485CD51" w14:textId="77777777" w:rsidR="00DA67AA" w:rsidRDefault="00DA67AA" w:rsidP="00DA67AA">
      <w:pPr>
        <w:rPr>
          <w:i/>
          <w:sz w:val="30"/>
          <w:szCs w:val="30"/>
        </w:rPr>
      </w:pPr>
    </w:p>
    <w:p w14:paraId="4F1F7B41" w14:textId="77777777" w:rsidR="00DA67AA" w:rsidRDefault="00DA67AA"/>
    <w:sectPr w:rsidR="00DA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CF"/>
    <w:rsid w:val="005C143F"/>
    <w:rsid w:val="00826E28"/>
    <w:rsid w:val="00945D9D"/>
    <w:rsid w:val="00BC11CF"/>
    <w:rsid w:val="00D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3F6F"/>
  <w15:chartTrackingRefBased/>
  <w15:docId w15:val="{B137BA25-72D8-4508-846F-DCB5F3F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2024-06-11T10:26:00Z</dcterms:created>
  <dcterms:modified xsi:type="dcterms:W3CDTF">2024-06-11T10:37:00Z</dcterms:modified>
</cp:coreProperties>
</file>