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553" w:rsidRDefault="00B9333A">
      <w:pPr>
        <w:spacing w:after="160" w:line="259" w:lineRule="auto"/>
      </w:pPr>
      <w:bookmarkStart w:id="0" w:name="_GoBack"/>
      <w:r>
        <w:rPr>
          <w:noProof/>
        </w:rPr>
        <w:drawing>
          <wp:anchor distT="0" distB="0" distL="114300" distR="114300" simplePos="0" relativeHeight="251658240" behindDoc="0" locked="0" layoutInCell="1" allowOverlap="1">
            <wp:simplePos x="0" y="0"/>
            <wp:positionH relativeFrom="column">
              <wp:posOffset>-185420</wp:posOffset>
            </wp:positionH>
            <wp:positionV relativeFrom="paragraph">
              <wp:posOffset>0</wp:posOffset>
            </wp:positionV>
            <wp:extent cx="6115050" cy="79152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79152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64553" w:rsidRDefault="00964553">
      <w:pPr>
        <w:sectPr w:rsidR="00964553">
          <w:pgSz w:w="11906" w:h="16838"/>
          <w:pgMar w:top="1133" w:right="850" w:bottom="1133" w:left="1417" w:header="708" w:footer="708" w:gutter="0"/>
          <w:cols w:space="720"/>
          <w:docGrid w:linePitch="360"/>
        </w:sectPr>
      </w:pPr>
    </w:p>
    <w:p w:rsidR="00964553" w:rsidRDefault="00F01F5C">
      <w:pPr>
        <w:pStyle w:val="a6"/>
      </w:pPr>
      <w:r>
        <w:rPr>
          <w:b/>
          <w:bCs/>
          <w:caps/>
          <w:sz w:val="32"/>
          <w:szCs w:val="32"/>
        </w:rPr>
        <w:lastRenderedPageBreak/>
        <w:t>Содержание</w:t>
      </w:r>
    </w:p>
    <w:sdt>
      <w:sdtPr>
        <w:alias w:val="Содержание"/>
        <w:id w:val="733283872"/>
      </w:sdtPr>
      <w:sdtEndPr/>
      <w:sdtContent>
        <w:p w:rsidR="00130534" w:rsidRDefault="00F01F5C">
          <w:pPr>
            <w:pStyle w:val="12"/>
            <w:tabs>
              <w:tab w:val="right" w:leader="dot" w:pos="9629"/>
            </w:tabs>
            <w:rPr>
              <w:rFonts w:asciiTheme="minorHAnsi" w:eastAsiaTheme="minorEastAsia" w:hAnsiTheme="minorHAnsi" w:cstheme="minorBidi"/>
              <w:noProof/>
              <w:sz w:val="22"/>
              <w:szCs w:val="22"/>
            </w:rPr>
          </w:pPr>
          <w:r>
            <w:fldChar w:fldCharType="begin"/>
          </w:r>
          <w:r>
            <w:instrText>TOC \h \o "1-3"</w:instrText>
          </w:r>
          <w:r>
            <w:fldChar w:fldCharType="separate"/>
          </w:r>
          <w:hyperlink w:anchor="_Toc174702817" w:history="1">
            <w:r w:rsidR="00130534" w:rsidRPr="00B66A87">
              <w:rPr>
                <w:rStyle w:val="a8"/>
                <w:noProof/>
              </w:rPr>
              <w:t>Пояснительная записка</w:t>
            </w:r>
            <w:r w:rsidR="00130534">
              <w:rPr>
                <w:noProof/>
              </w:rPr>
              <w:tab/>
            </w:r>
            <w:r w:rsidR="00130534">
              <w:rPr>
                <w:noProof/>
              </w:rPr>
              <w:fldChar w:fldCharType="begin"/>
            </w:r>
            <w:r w:rsidR="00130534">
              <w:rPr>
                <w:noProof/>
              </w:rPr>
              <w:instrText xml:space="preserve"> PAGEREF _Toc174702817 \h </w:instrText>
            </w:r>
            <w:r w:rsidR="00130534">
              <w:rPr>
                <w:noProof/>
              </w:rPr>
            </w:r>
            <w:r w:rsidR="00130534">
              <w:rPr>
                <w:noProof/>
              </w:rPr>
              <w:fldChar w:fldCharType="separate"/>
            </w:r>
            <w:r w:rsidR="0026093C">
              <w:rPr>
                <w:noProof/>
              </w:rPr>
              <w:t>4</w:t>
            </w:r>
            <w:r w:rsidR="00130534">
              <w:rPr>
                <w:noProof/>
              </w:rPr>
              <w:fldChar w:fldCharType="end"/>
            </w:r>
          </w:hyperlink>
        </w:p>
        <w:p w:rsidR="00130534" w:rsidRDefault="00D62A42">
          <w:pPr>
            <w:pStyle w:val="12"/>
            <w:tabs>
              <w:tab w:val="left" w:pos="1108"/>
              <w:tab w:val="right" w:leader="dot" w:pos="9629"/>
            </w:tabs>
            <w:rPr>
              <w:rFonts w:asciiTheme="minorHAnsi" w:eastAsiaTheme="minorEastAsia" w:hAnsiTheme="minorHAnsi" w:cstheme="minorBidi"/>
              <w:noProof/>
              <w:sz w:val="22"/>
              <w:szCs w:val="22"/>
            </w:rPr>
          </w:pPr>
          <w:hyperlink w:anchor="_Toc174702818" w:history="1">
            <w:r w:rsidR="00130534" w:rsidRPr="00B66A87">
              <w:rPr>
                <w:rStyle w:val="a8"/>
                <w:noProof/>
              </w:rPr>
              <w:t>1.</w:t>
            </w:r>
            <w:r w:rsidR="00130534">
              <w:rPr>
                <w:rFonts w:asciiTheme="minorHAnsi" w:eastAsiaTheme="minorEastAsia" w:hAnsiTheme="minorHAnsi" w:cstheme="minorBidi"/>
                <w:noProof/>
                <w:sz w:val="22"/>
                <w:szCs w:val="22"/>
              </w:rPr>
              <w:tab/>
            </w:r>
            <w:r w:rsidR="00130534" w:rsidRPr="00B66A87">
              <w:rPr>
                <w:rStyle w:val="a8"/>
                <w:noProof/>
              </w:rPr>
              <w:t>Целевой раздел</w:t>
            </w:r>
            <w:r w:rsidR="00130534">
              <w:rPr>
                <w:noProof/>
              </w:rPr>
              <w:tab/>
            </w:r>
            <w:r w:rsidR="00130534">
              <w:rPr>
                <w:noProof/>
              </w:rPr>
              <w:fldChar w:fldCharType="begin"/>
            </w:r>
            <w:r w:rsidR="00130534">
              <w:rPr>
                <w:noProof/>
              </w:rPr>
              <w:instrText xml:space="preserve"> PAGEREF _Toc174702818 \h </w:instrText>
            </w:r>
            <w:r w:rsidR="00130534">
              <w:rPr>
                <w:noProof/>
              </w:rPr>
            </w:r>
            <w:r w:rsidR="00130534">
              <w:rPr>
                <w:noProof/>
              </w:rPr>
              <w:fldChar w:fldCharType="separate"/>
            </w:r>
            <w:r w:rsidR="0026093C">
              <w:rPr>
                <w:noProof/>
              </w:rPr>
              <w:t>7</w:t>
            </w:r>
            <w:r w:rsidR="00130534">
              <w:rPr>
                <w:noProof/>
              </w:rPr>
              <w:fldChar w:fldCharType="end"/>
            </w:r>
          </w:hyperlink>
        </w:p>
        <w:p w:rsidR="00130534" w:rsidRDefault="00D62A42">
          <w:pPr>
            <w:pStyle w:val="22"/>
            <w:tabs>
              <w:tab w:val="left" w:pos="1288"/>
              <w:tab w:val="right" w:leader="dot" w:pos="9629"/>
            </w:tabs>
            <w:rPr>
              <w:rFonts w:asciiTheme="minorHAnsi" w:eastAsiaTheme="minorEastAsia" w:hAnsiTheme="minorHAnsi" w:cstheme="minorBidi"/>
              <w:noProof/>
              <w:sz w:val="22"/>
              <w:szCs w:val="22"/>
            </w:rPr>
          </w:pPr>
          <w:hyperlink w:anchor="_Toc174702819" w:history="1">
            <w:r w:rsidR="00130534" w:rsidRPr="00B66A87">
              <w:rPr>
                <w:rStyle w:val="a8"/>
                <w:noProof/>
              </w:rPr>
              <w:t>1.1.</w:t>
            </w:r>
            <w:r w:rsidR="00130534">
              <w:rPr>
                <w:rFonts w:asciiTheme="minorHAnsi" w:eastAsiaTheme="minorEastAsia" w:hAnsiTheme="minorHAnsi" w:cstheme="minorBidi"/>
                <w:noProof/>
                <w:sz w:val="22"/>
                <w:szCs w:val="22"/>
              </w:rPr>
              <w:tab/>
            </w:r>
            <w:r w:rsidR="00130534" w:rsidRPr="00B66A87">
              <w:rPr>
                <w:rStyle w:val="a8"/>
                <w:noProof/>
              </w:rPr>
              <w:t>Цель и задачи воспитания обучающихся</w:t>
            </w:r>
            <w:r w:rsidR="00130534">
              <w:rPr>
                <w:noProof/>
              </w:rPr>
              <w:tab/>
            </w:r>
            <w:r w:rsidR="00130534">
              <w:rPr>
                <w:noProof/>
              </w:rPr>
              <w:fldChar w:fldCharType="begin"/>
            </w:r>
            <w:r w:rsidR="00130534">
              <w:rPr>
                <w:noProof/>
              </w:rPr>
              <w:instrText xml:space="preserve"> PAGEREF _Toc174702819 \h </w:instrText>
            </w:r>
            <w:r w:rsidR="00130534">
              <w:rPr>
                <w:noProof/>
              </w:rPr>
            </w:r>
            <w:r w:rsidR="00130534">
              <w:rPr>
                <w:noProof/>
              </w:rPr>
              <w:fldChar w:fldCharType="separate"/>
            </w:r>
            <w:r w:rsidR="0026093C">
              <w:rPr>
                <w:noProof/>
              </w:rPr>
              <w:t>7</w:t>
            </w:r>
            <w:r w:rsidR="00130534">
              <w:rPr>
                <w:noProof/>
              </w:rPr>
              <w:fldChar w:fldCharType="end"/>
            </w:r>
          </w:hyperlink>
        </w:p>
        <w:p w:rsidR="00130534" w:rsidRDefault="00D62A42">
          <w:pPr>
            <w:pStyle w:val="22"/>
            <w:tabs>
              <w:tab w:val="left" w:pos="1288"/>
              <w:tab w:val="right" w:leader="dot" w:pos="9629"/>
            </w:tabs>
            <w:rPr>
              <w:rFonts w:asciiTheme="minorHAnsi" w:eastAsiaTheme="minorEastAsia" w:hAnsiTheme="minorHAnsi" w:cstheme="minorBidi"/>
              <w:noProof/>
              <w:sz w:val="22"/>
              <w:szCs w:val="22"/>
            </w:rPr>
          </w:pPr>
          <w:hyperlink w:anchor="_Toc174702820" w:history="1">
            <w:r w:rsidR="00130534" w:rsidRPr="00B66A87">
              <w:rPr>
                <w:rStyle w:val="a8"/>
                <w:noProof/>
              </w:rPr>
              <w:t>1.2.</w:t>
            </w:r>
            <w:r w:rsidR="00130534">
              <w:rPr>
                <w:rFonts w:asciiTheme="minorHAnsi" w:eastAsiaTheme="minorEastAsia" w:hAnsiTheme="minorHAnsi" w:cstheme="minorBidi"/>
                <w:noProof/>
                <w:sz w:val="22"/>
                <w:szCs w:val="22"/>
              </w:rPr>
              <w:tab/>
            </w:r>
            <w:r w:rsidR="00130534" w:rsidRPr="00B66A87">
              <w:rPr>
                <w:rStyle w:val="a8"/>
                <w:noProof/>
              </w:rPr>
              <w:t>Направления воспитания</w:t>
            </w:r>
            <w:r w:rsidR="00130534">
              <w:rPr>
                <w:noProof/>
              </w:rPr>
              <w:tab/>
            </w:r>
            <w:r w:rsidR="00130534">
              <w:rPr>
                <w:noProof/>
              </w:rPr>
              <w:fldChar w:fldCharType="begin"/>
            </w:r>
            <w:r w:rsidR="00130534">
              <w:rPr>
                <w:noProof/>
              </w:rPr>
              <w:instrText xml:space="preserve"> PAGEREF _Toc174702820 \h </w:instrText>
            </w:r>
            <w:r w:rsidR="00130534">
              <w:rPr>
                <w:noProof/>
              </w:rPr>
            </w:r>
            <w:r w:rsidR="00130534">
              <w:rPr>
                <w:noProof/>
              </w:rPr>
              <w:fldChar w:fldCharType="separate"/>
            </w:r>
            <w:r w:rsidR="0026093C">
              <w:rPr>
                <w:noProof/>
              </w:rPr>
              <w:t>8</w:t>
            </w:r>
            <w:r w:rsidR="00130534">
              <w:rPr>
                <w:noProof/>
              </w:rPr>
              <w:fldChar w:fldCharType="end"/>
            </w:r>
          </w:hyperlink>
        </w:p>
        <w:p w:rsidR="00130534" w:rsidRDefault="00D62A42">
          <w:pPr>
            <w:pStyle w:val="22"/>
            <w:tabs>
              <w:tab w:val="left" w:pos="1288"/>
              <w:tab w:val="right" w:leader="dot" w:pos="9629"/>
            </w:tabs>
            <w:rPr>
              <w:rFonts w:asciiTheme="minorHAnsi" w:eastAsiaTheme="minorEastAsia" w:hAnsiTheme="minorHAnsi" w:cstheme="minorBidi"/>
              <w:noProof/>
              <w:sz w:val="22"/>
              <w:szCs w:val="22"/>
            </w:rPr>
          </w:pPr>
          <w:hyperlink w:anchor="_Toc174702821" w:history="1">
            <w:r w:rsidR="00130534" w:rsidRPr="00B66A87">
              <w:rPr>
                <w:rStyle w:val="a8"/>
                <w:noProof/>
              </w:rPr>
              <w:t>1.3.</w:t>
            </w:r>
            <w:r w:rsidR="00130534">
              <w:rPr>
                <w:rFonts w:asciiTheme="minorHAnsi" w:eastAsiaTheme="minorEastAsia" w:hAnsiTheme="minorHAnsi" w:cstheme="minorBidi"/>
                <w:noProof/>
                <w:sz w:val="22"/>
                <w:szCs w:val="22"/>
              </w:rPr>
              <w:tab/>
            </w:r>
            <w:r w:rsidR="00130534" w:rsidRPr="00B66A87">
              <w:rPr>
                <w:rStyle w:val="a8"/>
                <w:noProof/>
              </w:rPr>
              <w:t>Целевые ориентиры результатов воспитания</w:t>
            </w:r>
            <w:r w:rsidR="00130534">
              <w:rPr>
                <w:noProof/>
              </w:rPr>
              <w:tab/>
            </w:r>
            <w:r w:rsidR="00130534">
              <w:rPr>
                <w:noProof/>
              </w:rPr>
              <w:fldChar w:fldCharType="begin"/>
            </w:r>
            <w:r w:rsidR="00130534">
              <w:rPr>
                <w:noProof/>
              </w:rPr>
              <w:instrText xml:space="preserve"> PAGEREF _Toc174702821 \h </w:instrText>
            </w:r>
            <w:r w:rsidR="00130534">
              <w:rPr>
                <w:noProof/>
              </w:rPr>
            </w:r>
            <w:r w:rsidR="00130534">
              <w:rPr>
                <w:noProof/>
              </w:rPr>
              <w:fldChar w:fldCharType="separate"/>
            </w:r>
            <w:r w:rsidR="0026093C">
              <w:rPr>
                <w:noProof/>
              </w:rPr>
              <w:t>9</w:t>
            </w:r>
            <w:r w:rsidR="00130534">
              <w:rPr>
                <w:noProof/>
              </w:rPr>
              <w:fldChar w:fldCharType="end"/>
            </w:r>
          </w:hyperlink>
        </w:p>
        <w:p w:rsidR="00130534" w:rsidRDefault="00D62A42">
          <w:pPr>
            <w:pStyle w:val="12"/>
            <w:tabs>
              <w:tab w:val="left" w:pos="1108"/>
              <w:tab w:val="right" w:leader="dot" w:pos="9629"/>
            </w:tabs>
            <w:rPr>
              <w:rFonts w:asciiTheme="minorHAnsi" w:eastAsiaTheme="minorEastAsia" w:hAnsiTheme="minorHAnsi" w:cstheme="minorBidi"/>
              <w:noProof/>
              <w:sz w:val="22"/>
              <w:szCs w:val="22"/>
            </w:rPr>
          </w:pPr>
          <w:hyperlink w:anchor="_Toc174702822" w:history="1">
            <w:r w:rsidR="00130534" w:rsidRPr="00B66A87">
              <w:rPr>
                <w:rStyle w:val="a8"/>
                <w:noProof/>
              </w:rPr>
              <w:t>2.</w:t>
            </w:r>
            <w:r w:rsidR="00130534">
              <w:rPr>
                <w:rFonts w:asciiTheme="minorHAnsi" w:eastAsiaTheme="minorEastAsia" w:hAnsiTheme="minorHAnsi" w:cstheme="minorBidi"/>
                <w:noProof/>
                <w:sz w:val="22"/>
                <w:szCs w:val="22"/>
              </w:rPr>
              <w:tab/>
            </w:r>
            <w:r w:rsidR="00130534" w:rsidRPr="00B66A87">
              <w:rPr>
                <w:rStyle w:val="a8"/>
                <w:noProof/>
              </w:rPr>
              <w:t>Содержательный раздел</w:t>
            </w:r>
            <w:r w:rsidR="00130534">
              <w:rPr>
                <w:noProof/>
              </w:rPr>
              <w:tab/>
            </w:r>
            <w:r w:rsidR="00130534">
              <w:rPr>
                <w:noProof/>
              </w:rPr>
              <w:fldChar w:fldCharType="begin"/>
            </w:r>
            <w:r w:rsidR="00130534">
              <w:rPr>
                <w:noProof/>
              </w:rPr>
              <w:instrText xml:space="preserve"> PAGEREF _Toc174702822 \h </w:instrText>
            </w:r>
            <w:r w:rsidR="00130534">
              <w:rPr>
                <w:noProof/>
              </w:rPr>
            </w:r>
            <w:r w:rsidR="00130534">
              <w:rPr>
                <w:noProof/>
              </w:rPr>
              <w:fldChar w:fldCharType="separate"/>
            </w:r>
            <w:r w:rsidR="0026093C">
              <w:rPr>
                <w:noProof/>
              </w:rPr>
              <w:t>13</w:t>
            </w:r>
            <w:r w:rsidR="00130534">
              <w:rPr>
                <w:noProof/>
              </w:rPr>
              <w:fldChar w:fldCharType="end"/>
            </w:r>
          </w:hyperlink>
        </w:p>
        <w:p w:rsidR="00130534" w:rsidRDefault="00D62A42">
          <w:pPr>
            <w:pStyle w:val="22"/>
            <w:tabs>
              <w:tab w:val="left" w:pos="1288"/>
              <w:tab w:val="right" w:leader="dot" w:pos="9629"/>
            </w:tabs>
            <w:rPr>
              <w:rFonts w:asciiTheme="minorHAnsi" w:eastAsiaTheme="minorEastAsia" w:hAnsiTheme="minorHAnsi" w:cstheme="minorBidi"/>
              <w:noProof/>
              <w:sz w:val="22"/>
              <w:szCs w:val="22"/>
            </w:rPr>
          </w:pPr>
          <w:hyperlink w:anchor="_Toc174702823" w:history="1">
            <w:r w:rsidR="00130534" w:rsidRPr="00B66A87">
              <w:rPr>
                <w:rStyle w:val="a8"/>
                <w:noProof/>
              </w:rPr>
              <w:t>2.1.</w:t>
            </w:r>
            <w:r w:rsidR="00130534">
              <w:rPr>
                <w:rFonts w:asciiTheme="minorHAnsi" w:eastAsiaTheme="minorEastAsia" w:hAnsiTheme="minorHAnsi" w:cstheme="minorBidi"/>
                <w:noProof/>
                <w:sz w:val="22"/>
                <w:szCs w:val="22"/>
              </w:rPr>
              <w:tab/>
            </w:r>
            <w:r w:rsidR="00130534" w:rsidRPr="00B66A87">
              <w:rPr>
                <w:rStyle w:val="a8"/>
                <w:noProof/>
              </w:rPr>
              <w:t>Уклад образовательной организации</w:t>
            </w:r>
            <w:r w:rsidR="00130534">
              <w:rPr>
                <w:noProof/>
              </w:rPr>
              <w:tab/>
            </w:r>
            <w:r w:rsidR="00130534">
              <w:rPr>
                <w:noProof/>
              </w:rPr>
              <w:fldChar w:fldCharType="begin"/>
            </w:r>
            <w:r w:rsidR="00130534">
              <w:rPr>
                <w:noProof/>
              </w:rPr>
              <w:instrText xml:space="preserve"> PAGEREF _Toc174702823 \h </w:instrText>
            </w:r>
            <w:r w:rsidR="00130534">
              <w:rPr>
                <w:noProof/>
              </w:rPr>
            </w:r>
            <w:r w:rsidR="00130534">
              <w:rPr>
                <w:noProof/>
              </w:rPr>
              <w:fldChar w:fldCharType="separate"/>
            </w:r>
            <w:r w:rsidR="0026093C">
              <w:rPr>
                <w:noProof/>
              </w:rPr>
              <w:t>13</w:t>
            </w:r>
            <w:r w:rsidR="00130534">
              <w:rPr>
                <w:noProof/>
              </w:rPr>
              <w:fldChar w:fldCharType="end"/>
            </w:r>
          </w:hyperlink>
        </w:p>
        <w:p w:rsidR="00130534" w:rsidRDefault="00D62A42">
          <w:pPr>
            <w:pStyle w:val="22"/>
            <w:tabs>
              <w:tab w:val="left" w:pos="1288"/>
              <w:tab w:val="right" w:leader="dot" w:pos="9629"/>
            </w:tabs>
            <w:rPr>
              <w:rFonts w:asciiTheme="minorHAnsi" w:eastAsiaTheme="minorEastAsia" w:hAnsiTheme="minorHAnsi" w:cstheme="minorBidi"/>
              <w:noProof/>
              <w:sz w:val="22"/>
              <w:szCs w:val="22"/>
            </w:rPr>
          </w:pPr>
          <w:hyperlink w:anchor="_Toc174702824" w:history="1">
            <w:r w:rsidR="00130534" w:rsidRPr="00B66A87">
              <w:rPr>
                <w:rStyle w:val="a8"/>
                <w:noProof/>
              </w:rPr>
              <w:t>2.2.</w:t>
            </w:r>
            <w:r w:rsidR="00130534">
              <w:rPr>
                <w:rFonts w:asciiTheme="minorHAnsi" w:eastAsiaTheme="minorEastAsia" w:hAnsiTheme="minorHAnsi" w:cstheme="minorBidi"/>
                <w:noProof/>
                <w:sz w:val="22"/>
                <w:szCs w:val="22"/>
              </w:rPr>
              <w:tab/>
            </w:r>
            <w:r w:rsidR="00130534" w:rsidRPr="00B66A87">
              <w:rPr>
                <w:rStyle w:val="a8"/>
                <w:noProof/>
              </w:rPr>
              <w:t>Виды, формы и содержание воспитательной деятельности</w:t>
            </w:r>
            <w:r w:rsidR="00130534">
              <w:rPr>
                <w:noProof/>
              </w:rPr>
              <w:tab/>
            </w:r>
            <w:r w:rsidR="00130534">
              <w:rPr>
                <w:noProof/>
              </w:rPr>
              <w:fldChar w:fldCharType="begin"/>
            </w:r>
            <w:r w:rsidR="00130534">
              <w:rPr>
                <w:noProof/>
              </w:rPr>
              <w:instrText xml:space="preserve"> PAGEREF _Toc174702824 \h </w:instrText>
            </w:r>
            <w:r w:rsidR="00130534">
              <w:rPr>
                <w:noProof/>
              </w:rPr>
            </w:r>
            <w:r w:rsidR="00130534">
              <w:rPr>
                <w:noProof/>
              </w:rPr>
              <w:fldChar w:fldCharType="separate"/>
            </w:r>
            <w:r w:rsidR="0026093C">
              <w:rPr>
                <w:noProof/>
              </w:rPr>
              <w:t>15</w:t>
            </w:r>
            <w:r w:rsidR="00130534">
              <w:rPr>
                <w:noProof/>
              </w:rPr>
              <w:fldChar w:fldCharType="end"/>
            </w:r>
          </w:hyperlink>
        </w:p>
        <w:p w:rsidR="00130534" w:rsidRDefault="00D62A42">
          <w:pPr>
            <w:pStyle w:val="12"/>
            <w:tabs>
              <w:tab w:val="left" w:pos="1108"/>
              <w:tab w:val="right" w:leader="dot" w:pos="9629"/>
            </w:tabs>
            <w:rPr>
              <w:rFonts w:asciiTheme="minorHAnsi" w:eastAsiaTheme="minorEastAsia" w:hAnsiTheme="minorHAnsi" w:cstheme="minorBidi"/>
              <w:noProof/>
              <w:sz w:val="22"/>
              <w:szCs w:val="22"/>
            </w:rPr>
          </w:pPr>
          <w:hyperlink w:anchor="_Toc174702825" w:history="1">
            <w:r w:rsidR="00130534" w:rsidRPr="00B66A87">
              <w:rPr>
                <w:rStyle w:val="a8"/>
                <w:noProof/>
              </w:rPr>
              <w:t>3.</w:t>
            </w:r>
            <w:r w:rsidR="00130534">
              <w:rPr>
                <w:rFonts w:asciiTheme="minorHAnsi" w:eastAsiaTheme="minorEastAsia" w:hAnsiTheme="minorHAnsi" w:cstheme="minorBidi"/>
                <w:noProof/>
                <w:sz w:val="22"/>
                <w:szCs w:val="22"/>
              </w:rPr>
              <w:tab/>
            </w:r>
            <w:r w:rsidR="00130534" w:rsidRPr="00B66A87">
              <w:rPr>
                <w:rStyle w:val="a8"/>
                <w:noProof/>
              </w:rPr>
              <w:t>Организационный раздел</w:t>
            </w:r>
            <w:r w:rsidR="00130534">
              <w:rPr>
                <w:noProof/>
              </w:rPr>
              <w:tab/>
            </w:r>
            <w:r w:rsidR="00130534">
              <w:rPr>
                <w:noProof/>
              </w:rPr>
              <w:fldChar w:fldCharType="begin"/>
            </w:r>
            <w:r w:rsidR="00130534">
              <w:rPr>
                <w:noProof/>
              </w:rPr>
              <w:instrText xml:space="preserve"> PAGEREF _Toc174702825 \h </w:instrText>
            </w:r>
            <w:r w:rsidR="00130534">
              <w:rPr>
                <w:noProof/>
              </w:rPr>
            </w:r>
            <w:r w:rsidR="00130534">
              <w:rPr>
                <w:noProof/>
              </w:rPr>
              <w:fldChar w:fldCharType="separate"/>
            </w:r>
            <w:r w:rsidR="0026093C">
              <w:rPr>
                <w:noProof/>
              </w:rPr>
              <w:t>33</w:t>
            </w:r>
            <w:r w:rsidR="00130534">
              <w:rPr>
                <w:noProof/>
              </w:rPr>
              <w:fldChar w:fldCharType="end"/>
            </w:r>
          </w:hyperlink>
        </w:p>
        <w:p w:rsidR="00130534" w:rsidRDefault="00D62A42">
          <w:pPr>
            <w:pStyle w:val="22"/>
            <w:tabs>
              <w:tab w:val="left" w:pos="1288"/>
              <w:tab w:val="right" w:leader="dot" w:pos="9629"/>
            </w:tabs>
            <w:rPr>
              <w:rFonts w:asciiTheme="minorHAnsi" w:eastAsiaTheme="minorEastAsia" w:hAnsiTheme="minorHAnsi" w:cstheme="minorBidi"/>
              <w:noProof/>
              <w:sz w:val="22"/>
              <w:szCs w:val="22"/>
            </w:rPr>
          </w:pPr>
          <w:hyperlink w:anchor="_Toc174702826" w:history="1">
            <w:r w:rsidR="00130534" w:rsidRPr="00B66A87">
              <w:rPr>
                <w:rStyle w:val="a8"/>
                <w:noProof/>
              </w:rPr>
              <w:t>3.1.</w:t>
            </w:r>
            <w:r w:rsidR="00130534">
              <w:rPr>
                <w:rFonts w:asciiTheme="minorHAnsi" w:eastAsiaTheme="minorEastAsia" w:hAnsiTheme="minorHAnsi" w:cstheme="minorBidi"/>
                <w:noProof/>
                <w:sz w:val="22"/>
                <w:szCs w:val="22"/>
              </w:rPr>
              <w:tab/>
            </w:r>
            <w:r w:rsidR="00130534" w:rsidRPr="00B66A87">
              <w:rPr>
                <w:rStyle w:val="a8"/>
                <w:noProof/>
              </w:rPr>
              <w:t>Кадровое обеспечение</w:t>
            </w:r>
            <w:r w:rsidR="00130534">
              <w:rPr>
                <w:noProof/>
              </w:rPr>
              <w:tab/>
            </w:r>
            <w:r w:rsidR="00130534">
              <w:rPr>
                <w:noProof/>
              </w:rPr>
              <w:fldChar w:fldCharType="begin"/>
            </w:r>
            <w:r w:rsidR="00130534">
              <w:rPr>
                <w:noProof/>
              </w:rPr>
              <w:instrText xml:space="preserve"> PAGEREF _Toc174702826 \h </w:instrText>
            </w:r>
            <w:r w:rsidR="00130534">
              <w:rPr>
                <w:noProof/>
              </w:rPr>
            </w:r>
            <w:r w:rsidR="00130534">
              <w:rPr>
                <w:noProof/>
              </w:rPr>
              <w:fldChar w:fldCharType="separate"/>
            </w:r>
            <w:r w:rsidR="0026093C">
              <w:rPr>
                <w:noProof/>
              </w:rPr>
              <w:t>33</w:t>
            </w:r>
            <w:r w:rsidR="00130534">
              <w:rPr>
                <w:noProof/>
              </w:rPr>
              <w:fldChar w:fldCharType="end"/>
            </w:r>
          </w:hyperlink>
        </w:p>
        <w:p w:rsidR="00130534" w:rsidRDefault="00D62A42">
          <w:pPr>
            <w:pStyle w:val="22"/>
            <w:tabs>
              <w:tab w:val="left" w:pos="1288"/>
              <w:tab w:val="right" w:leader="dot" w:pos="9629"/>
            </w:tabs>
            <w:rPr>
              <w:rFonts w:asciiTheme="minorHAnsi" w:eastAsiaTheme="minorEastAsia" w:hAnsiTheme="minorHAnsi" w:cstheme="minorBidi"/>
              <w:noProof/>
              <w:sz w:val="22"/>
              <w:szCs w:val="22"/>
            </w:rPr>
          </w:pPr>
          <w:hyperlink w:anchor="_Toc174702827" w:history="1">
            <w:r w:rsidR="00130534" w:rsidRPr="00B66A87">
              <w:rPr>
                <w:rStyle w:val="a8"/>
                <w:noProof/>
              </w:rPr>
              <w:t>3.2.</w:t>
            </w:r>
            <w:r w:rsidR="00130534">
              <w:rPr>
                <w:rFonts w:asciiTheme="minorHAnsi" w:eastAsiaTheme="minorEastAsia" w:hAnsiTheme="minorHAnsi" w:cstheme="minorBidi"/>
                <w:noProof/>
                <w:sz w:val="22"/>
                <w:szCs w:val="22"/>
              </w:rPr>
              <w:tab/>
            </w:r>
            <w:r w:rsidR="00130534" w:rsidRPr="00B66A87">
              <w:rPr>
                <w:rStyle w:val="a8"/>
                <w:noProof/>
              </w:rPr>
              <w:t>Нормативно-методическое обеспечение</w:t>
            </w:r>
            <w:r w:rsidR="00130534">
              <w:rPr>
                <w:noProof/>
              </w:rPr>
              <w:tab/>
            </w:r>
            <w:r w:rsidR="00130534">
              <w:rPr>
                <w:noProof/>
              </w:rPr>
              <w:fldChar w:fldCharType="begin"/>
            </w:r>
            <w:r w:rsidR="00130534">
              <w:rPr>
                <w:noProof/>
              </w:rPr>
              <w:instrText xml:space="preserve"> PAGEREF _Toc174702827 \h </w:instrText>
            </w:r>
            <w:r w:rsidR="00130534">
              <w:rPr>
                <w:noProof/>
              </w:rPr>
            </w:r>
            <w:r w:rsidR="00130534">
              <w:rPr>
                <w:noProof/>
              </w:rPr>
              <w:fldChar w:fldCharType="separate"/>
            </w:r>
            <w:r w:rsidR="0026093C">
              <w:rPr>
                <w:noProof/>
              </w:rPr>
              <w:t>33</w:t>
            </w:r>
            <w:r w:rsidR="00130534">
              <w:rPr>
                <w:noProof/>
              </w:rPr>
              <w:fldChar w:fldCharType="end"/>
            </w:r>
          </w:hyperlink>
        </w:p>
        <w:p w:rsidR="00130534" w:rsidRDefault="00D62A42">
          <w:pPr>
            <w:pStyle w:val="22"/>
            <w:tabs>
              <w:tab w:val="left" w:pos="1288"/>
              <w:tab w:val="right" w:leader="dot" w:pos="9629"/>
            </w:tabs>
            <w:rPr>
              <w:rFonts w:asciiTheme="minorHAnsi" w:eastAsiaTheme="minorEastAsia" w:hAnsiTheme="minorHAnsi" w:cstheme="minorBidi"/>
              <w:noProof/>
              <w:sz w:val="22"/>
              <w:szCs w:val="22"/>
            </w:rPr>
          </w:pPr>
          <w:hyperlink w:anchor="_Toc174702828" w:history="1">
            <w:r w:rsidR="00130534" w:rsidRPr="00B66A87">
              <w:rPr>
                <w:rStyle w:val="a8"/>
                <w:noProof/>
              </w:rPr>
              <w:t>3.3.</w:t>
            </w:r>
            <w:r w:rsidR="00130534">
              <w:rPr>
                <w:rFonts w:asciiTheme="minorHAnsi" w:eastAsiaTheme="minorEastAsia" w:hAnsiTheme="minorHAnsi" w:cstheme="minorBidi"/>
                <w:noProof/>
                <w:sz w:val="22"/>
                <w:szCs w:val="22"/>
              </w:rPr>
              <w:tab/>
            </w:r>
            <w:r w:rsidR="00130534" w:rsidRPr="00B66A87">
              <w:rPr>
                <w:rStyle w:val="a8"/>
                <w:noProof/>
              </w:rPr>
              <w:t>Требования к условиям работы с обучающимися с особыми образовательными потребностями</w:t>
            </w:r>
            <w:r w:rsidR="00130534">
              <w:rPr>
                <w:noProof/>
              </w:rPr>
              <w:tab/>
            </w:r>
            <w:r w:rsidR="00130534">
              <w:rPr>
                <w:noProof/>
              </w:rPr>
              <w:fldChar w:fldCharType="begin"/>
            </w:r>
            <w:r w:rsidR="00130534">
              <w:rPr>
                <w:noProof/>
              </w:rPr>
              <w:instrText xml:space="preserve"> PAGEREF _Toc174702828 \h </w:instrText>
            </w:r>
            <w:r w:rsidR="00130534">
              <w:rPr>
                <w:noProof/>
              </w:rPr>
            </w:r>
            <w:r w:rsidR="00130534">
              <w:rPr>
                <w:noProof/>
              </w:rPr>
              <w:fldChar w:fldCharType="separate"/>
            </w:r>
            <w:r w:rsidR="0026093C">
              <w:rPr>
                <w:noProof/>
              </w:rPr>
              <w:t>33</w:t>
            </w:r>
            <w:r w:rsidR="00130534">
              <w:rPr>
                <w:noProof/>
              </w:rPr>
              <w:fldChar w:fldCharType="end"/>
            </w:r>
          </w:hyperlink>
        </w:p>
        <w:p w:rsidR="00130534" w:rsidRDefault="00D62A42">
          <w:pPr>
            <w:pStyle w:val="22"/>
            <w:tabs>
              <w:tab w:val="left" w:pos="1288"/>
              <w:tab w:val="right" w:leader="dot" w:pos="9629"/>
            </w:tabs>
            <w:rPr>
              <w:rFonts w:asciiTheme="minorHAnsi" w:eastAsiaTheme="minorEastAsia" w:hAnsiTheme="minorHAnsi" w:cstheme="minorBidi"/>
              <w:noProof/>
              <w:sz w:val="22"/>
              <w:szCs w:val="22"/>
            </w:rPr>
          </w:pPr>
          <w:hyperlink w:anchor="_Toc174702829" w:history="1">
            <w:r w:rsidR="00130534" w:rsidRPr="00B66A87">
              <w:rPr>
                <w:rStyle w:val="a8"/>
                <w:noProof/>
              </w:rPr>
              <w:t>3.4.</w:t>
            </w:r>
            <w:r w:rsidR="00130534">
              <w:rPr>
                <w:rFonts w:asciiTheme="minorHAnsi" w:eastAsiaTheme="minorEastAsia" w:hAnsiTheme="minorHAnsi" w:cstheme="minorBidi"/>
                <w:noProof/>
                <w:sz w:val="22"/>
                <w:szCs w:val="22"/>
              </w:rPr>
              <w:tab/>
            </w:r>
            <w:r w:rsidR="00130534" w:rsidRPr="00B66A87">
              <w:rPr>
                <w:rStyle w:val="a8"/>
                <w:noProof/>
              </w:rPr>
              <w:t>Система поощрения социальной успешности и проявлений активной жизненной позиции обучающихся</w:t>
            </w:r>
            <w:r w:rsidR="00130534">
              <w:rPr>
                <w:noProof/>
              </w:rPr>
              <w:tab/>
            </w:r>
            <w:r w:rsidR="00130534">
              <w:rPr>
                <w:noProof/>
              </w:rPr>
              <w:fldChar w:fldCharType="begin"/>
            </w:r>
            <w:r w:rsidR="00130534">
              <w:rPr>
                <w:noProof/>
              </w:rPr>
              <w:instrText xml:space="preserve"> PAGEREF _Toc174702829 \h </w:instrText>
            </w:r>
            <w:r w:rsidR="00130534">
              <w:rPr>
                <w:noProof/>
              </w:rPr>
            </w:r>
            <w:r w:rsidR="00130534">
              <w:rPr>
                <w:noProof/>
              </w:rPr>
              <w:fldChar w:fldCharType="separate"/>
            </w:r>
            <w:r w:rsidR="0026093C">
              <w:rPr>
                <w:noProof/>
              </w:rPr>
              <w:t>34</w:t>
            </w:r>
            <w:r w:rsidR="00130534">
              <w:rPr>
                <w:noProof/>
              </w:rPr>
              <w:fldChar w:fldCharType="end"/>
            </w:r>
          </w:hyperlink>
        </w:p>
        <w:p w:rsidR="00130534" w:rsidRDefault="00D62A42">
          <w:pPr>
            <w:pStyle w:val="22"/>
            <w:tabs>
              <w:tab w:val="left" w:pos="1288"/>
              <w:tab w:val="right" w:leader="dot" w:pos="9629"/>
            </w:tabs>
            <w:rPr>
              <w:rFonts w:asciiTheme="minorHAnsi" w:eastAsiaTheme="minorEastAsia" w:hAnsiTheme="minorHAnsi" w:cstheme="minorBidi"/>
              <w:noProof/>
              <w:sz w:val="22"/>
              <w:szCs w:val="22"/>
            </w:rPr>
          </w:pPr>
          <w:hyperlink w:anchor="_Toc174702830" w:history="1">
            <w:r w:rsidR="00130534" w:rsidRPr="00B66A87">
              <w:rPr>
                <w:rStyle w:val="a8"/>
                <w:noProof/>
              </w:rPr>
              <w:t>3.5.</w:t>
            </w:r>
            <w:r w:rsidR="00130534">
              <w:rPr>
                <w:rFonts w:asciiTheme="minorHAnsi" w:eastAsiaTheme="minorEastAsia" w:hAnsiTheme="minorHAnsi" w:cstheme="minorBidi"/>
                <w:noProof/>
                <w:sz w:val="22"/>
                <w:szCs w:val="22"/>
              </w:rPr>
              <w:tab/>
            </w:r>
            <w:r w:rsidR="00130534" w:rsidRPr="00B66A87">
              <w:rPr>
                <w:rStyle w:val="a8"/>
                <w:noProof/>
              </w:rPr>
              <w:t>Анализ воспитательного процесса</w:t>
            </w:r>
            <w:r w:rsidR="00130534">
              <w:rPr>
                <w:noProof/>
              </w:rPr>
              <w:tab/>
            </w:r>
            <w:r w:rsidR="00130534">
              <w:rPr>
                <w:noProof/>
              </w:rPr>
              <w:fldChar w:fldCharType="begin"/>
            </w:r>
            <w:r w:rsidR="00130534">
              <w:rPr>
                <w:noProof/>
              </w:rPr>
              <w:instrText xml:space="preserve"> PAGEREF _Toc174702830 \h </w:instrText>
            </w:r>
            <w:r w:rsidR="00130534">
              <w:rPr>
                <w:noProof/>
              </w:rPr>
            </w:r>
            <w:r w:rsidR="00130534">
              <w:rPr>
                <w:noProof/>
              </w:rPr>
              <w:fldChar w:fldCharType="separate"/>
            </w:r>
            <w:r w:rsidR="0026093C">
              <w:rPr>
                <w:noProof/>
              </w:rPr>
              <w:t>34</w:t>
            </w:r>
            <w:r w:rsidR="00130534">
              <w:rPr>
                <w:noProof/>
              </w:rPr>
              <w:fldChar w:fldCharType="end"/>
            </w:r>
          </w:hyperlink>
        </w:p>
        <w:p w:rsidR="00964553" w:rsidRDefault="00F01F5C">
          <w:r>
            <w:fldChar w:fldCharType="end"/>
          </w:r>
        </w:p>
      </w:sdtContent>
    </w:sdt>
    <w:p w:rsidR="00964553" w:rsidRDefault="00964553">
      <w:pPr>
        <w:sectPr w:rsidR="00964553">
          <w:footerReference w:type="default" r:id="rId8"/>
          <w:pgSz w:w="11906" w:h="16838"/>
          <w:pgMar w:top="1133" w:right="850" w:bottom="1133" w:left="1417" w:header="708" w:footer="708" w:gutter="0"/>
          <w:cols w:space="720"/>
          <w:docGrid w:linePitch="360"/>
        </w:sectPr>
      </w:pPr>
    </w:p>
    <w:p w:rsidR="00964553" w:rsidRDefault="00F01F5C">
      <w:pPr>
        <w:pStyle w:val="a0"/>
        <w:pageBreakBefore/>
      </w:pPr>
      <w:bookmarkStart w:id="1" w:name="_Toc174702817"/>
      <w:r>
        <w:lastRenderedPageBreak/>
        <w:t>Пояснительная записка</w:t>
      </w:r>
      <w:bookmarkEnd w:id="1"/>
    </w:p>
    <w:p w:rsidR="00964553" w:rsidRPr="00130534" w:rsidRDefault="00F01F5C">
      <w:r w:rsidRPr="00130534">
        <w:t xml:space="preserve">Рабочая программа воспитания СП «Школа № 23» МАОУ «ЦО им. И.А. </w:t>
      </w:r>
      <w:r w:rsidR="00130534" w:rsidRPr="00130534">
        <w:t>Милютина» разработана</w:t>
      </w:r>
      <w:r w:rsidRPr="00130534">
        <w:t xml:space="preserve"> в соответствии с нормами и положениями следующих нормативно-правовых документов:</w:t>
      </w:r>
    </w:p>
    <w:p w:rsidR="00964553" w:rsidRPr="00130534" w:rsidRDefault="00F01F5C">
      <w:pPr>
        <w:pStyle w:val="2"/>
        <w:numPr>
          <w:ilvl w:val="0"/>
          <w:numId w:val="2"/>
        </w:numPr>
      </w:pPr>
      <w:r w:rsidRPr="00130534">
        <w:t>Федерального закона «Об образовании в Российской Федерации» от 29.12.2012 № 273-ФЗ;</w:t>
      </w:r>
    </w:p>
    <w:p w:rsidR="00964553" w:rsidRPr="00130534" w:rsidRDefault="00F01F5C">
      <w:pPr>
        <w:pStyle w:val="2"/>
        <w:numPr>
          <w:ilvl w:val="0"/>
          <w:numId w:val="2"/>
        </w:numPr>
      </w:pPr>
      <w:r w:rsidRPr="00130534">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964553" w:rsidRPr="00130534" w:rsidRDefault="00F01F5C">
      <w:pPr>
        <w:pStyle w:val="2"/>
        <w:numPr>
          <w:ilvl w:val="0"/>
          <w:numId w:val="2"/>
        </w:numPr>
      </w:pPr>
      <w:r w:rsidRPr="00130534">
        <w:t>Стратегии национальной безопасности Российской Федерации (Указ Президента Российской Федерации от 02.07.2021 № 400);</w:t>
      </w:r>
    </w:p>
    <w:p w:rsidR="00964553" w:rsidRPr="00130534" w:rsidRDefault="00F01F5C">
      <w:pPr>
        <w:pStyle w:val="2"/>
        <w:numPr>
          <w:ilvl w:val="0"/>
          <w:numId w:val="2"/>
        </w:numPr>
      </w:pPr>
      <w:r w:rsidRPr="00130534">
        <w:t>Федерального государственного образовательного стандарта:</w:t>
      </w:r>
      <w:r w:rsidRPr="00130534">
        <w:br/>
        <w:t>(Приказ Министерства просвещения Российской Федерации от 31.05.2021 № 286)</w:t>
      </w:r>
      <w:r w:rsidRPr="00130534">
        <w:br/>
        <w:t>(Приказ Министерства просвещения Российской Федерации от 31.05.2021 № 287)</w:t>
      </w:r>
      <w:r w:rsidRPr="00130534">
        <w:br/>
        <w:t>(Приказ Министерства образования и науки Российской Федерации от 17.05.2012 № 413 и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rsidR="00964553" w:rsidRPr="00130534" w:rsidRDefault="00F01F5C">
      <w:pPr>
        <w:pStyle w:val="2"/>
        <w:numPr>
          <w:ilvl w:val="0"/>
          <w:numId w:val="2"/>
        </w:numPr>
      </w:pPr>
      <w:r w:rsidRPr="00130534">
        <w:t>Федеральной образовательной программы:</w:t>
      </w:r>
      <w:r w:rsidRPr="00130534">
        <w:b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r w:rsidRPr="00130534">
        <w:b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r w:rsidRPr="00130534">
        <w:b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964553" w:rsidRDefault="00F01F5C">
      <w:r w:rsidRPr="00130534">
        <w:t xml:space="preserve">Рабочая программа воспитания СП «Школа № 23» МАОУ «ЦО им. И.А. </w:t>
      </w:r>
      <w:r w:rsidR="00130534" w:rsidRPr="00130534">
        <w:t xml:space="preserve">Милютина» </w:t>
      </w:r>
      <w:r w:rsidR="00130534">
        <w:t>основывается</w:t>
      </w:r>
      <w:r>
        <w:t xml:space="preserve">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964553" w:rsidRDefault="00F01F5C">
      <w:r>
        <w:t>Программа воспитания:</w:t>
      </w:r>
    </w:p>
    <w:p w:rsidR="00964553" w:rsidRDefault="00F01F5C">
      <w:pPr>
        <w:pStyle w:val="a"/>
      </w:pPr>
      <w:r>
        <w:t>предназначена для планирования и организации системной воспитательной деятельности в образовательной организации;</w:t>
      </w:r>
    </w:p>
    <w:p w:rsidR="00964553" w:rsidRDefault="00F01F5C">
      <w:pPr>
        <w:pStyle w:val="a"/>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964553" w:rsidRDefault="00F01F5C">
      <w:pPr>
        <w:pStyle w:val="a"/>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964553" w:rsidRDefault="00F01F5C">
      <w:pPr>
        <w:pStyle w:val="a"/>
      </w:pPr>
      <w: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64553" w:rsidRDefault="00F01F5C">
      <w:pPr>
        <w:pStyle w:val="a"/>
      </w:pPr>
      <w:r>
        <w:t>предусматривает историческое просвещение, формирование российской культурной и гражданской идентичности обучающихся.</w:t>
      </w:r>
    </w:p>
    <w:p w:rsidR="00964553" w:rsidRDefault="00F01F5C">
      <w:r w:rsidRPr="00130534">
        <w:t xml:space="preserve">Воспитательная деятельность в СП «Школа № 23» МАОУ «ЦО им. И.А. </w:t>
      </w:r>
      <w:r w:rsidR="00130534" w:rsidRPr="00130534">
        <w:t>Милютина» планируется</w:t>
      </w:r>
      <w:r w:rsidRPr="00130534">
        <w:t xml:space="preserve"> и осуществляется в соответствии с приоритетами государственной политики в сфере воспитания</w:t>
      </w:r>
      <w:r>
        <w:t>.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64553" w:rsidRDefault="00F01F5C">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w:t>
      </w:r>
      <w:r w:rsidRPr="00130534">
        <w:t xml:space="preserve">в СП «Школа № 23» МАОУ «ЦО им. И.А. </w:t>
      </w:r>
      <w:r w:rsidR="00130534" w:rsidRPr="00130534">
        <w:t>Милютина» определяется</w:t>
      </w:r>
      <w:r w:rsidRPr="00130534">
        <w:t xml:space="preserve"> с</w:t>
      </w:r>
      <w:r>
        <w:t>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64553" w:rsidRDefault="00F01F5C">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964553" w:rsidRDefault="00F01F5C">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64553" w:rsidRDefault="00F01F5C">
      <w: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w:t>
      </w:r>
      <w:r>
        <w:lastRenderedPageBreak/>
        <w:t>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964553" w:rsidRDefault="00964553">
      <w:pPr>
        <w:sectPr w:rsidR="00964553">
          <w:pgSz w:w="11906" w:h="16838"/>
          <w:pgMar w:top="1133" w:right="850" w:bottom="1133" w:left="1417" w:header="708" w:footer="708" w:gutter="0"/>
          <w:cols w:space="720"/>
          <w:docGrid w:linePitch="360"/>
        </w:sectPr>
      </w:pPr>
    </w:p>
    <w:p w:rsidR="00964553" w:rsidRDefault="00F01F5C">
      <w:pPr>
        <w:pStyle w:val="1"/>
        <w:pageBreakBefore/>
      </w:pPr>
      <w:bookmarkStart w:id="2" w:name="_Toc174702818"/>
      <w:r>
        <w:lastRenderedPageBreak/>
        <w:t>Целевой раздел</w:t>
      </w:r>
      <w:bookmarkEnd w:id="2"/>
    </w:p>
    <w:p w:rsidR="00964553" w:rsidRPr="00130534" w:rsidRDefault="00F01F5C">
      <w:r>
        <w:t xml:space="preserve">Содержание воспитания </w:t>
      </w:r>
      <w:r w:rsidRPr="00130534">
        <w:t xml:space="preserve">обучающихся в СП «Школа № 23» МАОУ «ЦО им. И.А. </w:t>
      </w:r>
      <w:r w:rsidR="00130534" w:rsidRPr="00130534">
        <w:t>Милютина» определяется</w:t>
      </w:r>
      <w:r w:rsidRPr="00130534">
        <w:t xml:space="preserve">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64553" w:rsidRDefault="00F01F5C">
      <w:r w:rsidRPr="00130534">
        <w:t xml:space="preserve">Воспитательная деятельность в СП «Школа № 23» МАОУ «ЦО им. И.А. </w:t>
      </w:r>
      <w:r w:rsidR="00130534" w:rsidRPr="00130534">
        <w:t>Милютина» планируется</w:t>
      </w:r>
      <w:r w:rsidRPr="00130534">
        <w:t xml:space="preserve"> и осуществляется в соответствии с приоритетами государственной политики</w:t>
      </w:r>
      <w:r>
        <w:t xml:space="preserve">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64553" w:rsidRDefault="00F01F5C">
      <w:pPr>
        <w:pStyle w:val="20"/>
      </w:pPr>
      <w:bookmarkStart w:id="3" w:name="_Toc174702819"/>
      <w:r>
        <w:t>Цель и задачи воспитания обучающихся</w:t>
      </w:r>
      <w:bookmarkEnd w:id="3"/>
    </w:p>
    <w:p w:rsidR="00964553" w:rsidRDefault="00F01F5C">
      <w:r>
        <w:rPr>
          <w:b/>
          <w:bCs/>
        </w:rPr>
        <w:t xml:space="preserve">Цель воспитания обучающихся в образовательной организации: </w:t>
      </w:r>
    </w:p>
    <w:p w:rsidR="00964553" w:rsidRDefault="00F01F5C">
      <w:pPr>
        <w:pStyle w:val="a"/>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64553" w:rsidRDefault="00F01F5C">
      <w:pPr>
        <w:pStyle w:val="a"/>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64553" w:rsidRDefault="00F01F5C">
      <w:r>
        <w:rPr>
          <w:b/>
          <w:bCs/>
        </w:rPr>
        <w:t xml:space="preserve">Задачи воспитания обучающихся в образовательной организации: </w:t>
      </w:r>
    </w:p>
    <w:p w:rsidR="00964553" w:rsidRDefault="00F01F5C">
      <w:pPr>
        <w:pStyle w:val="a"/>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964553" w:rsidRDefault="00F01F5C">
      <w:pPr>
        <w:pStyle w:val="a"/>
      </w:pPr>
      <w:r>
        <w:t>формирование и развитие личностных отношений к этим нормам, ценностям, традициям (их освоение, принятие);</w:t>
      </w:r>
    </w:p>
    <w:p w:rsidR="00964553" w:rsidRDefault="00F01F5C">
      <w:pPr>
        <w:pStyle w:val="a"/>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964553" w:rsidRPr="00130534" w:rsidRDefault="00F01F5C">
      <w:pPr>
        <w:pStyle w:val="a"/>
      </w:pPr>
      <w:r>
        <w:t xml:space="preserve">достижение личностных результатов освоения общеобразовательных программ в соответствии с </w:t>
      </w:r>
      <w:r w:rsidRPr="00130534">
        <w:t>ФГОС основного общего образования.</w:t>
      </w:r>
    </w:p>
    <w:p w:rsidR="00964553" w:rsidRDefault="00F01F5C">
      <w:r>
        <w:rPr>
          <w:b/>
          <w:bCs/>
        </w:rPr>
        <w:t>Личностные результаты освоения обучающимися образовательных программ включают:</w:t>
      </w:r>
    </w:p>
    <w:p w:rsidR="00964553" w:rsidRDefault="00F01F5C">
      <w:pPr>
        <w:pStyle w:val="a"/>
      </w:pPr>
      <w:r>
        <w:t>осознание российской гражданской идентичности;</w:t>
      </w:r>
    </w:p>
    <w:p w:rsidR="00964553" w:rsidRDefault="00F01F5C">
      <w:pPr>
        <w:pStyle w:val="a"/>
      </w:pPr>
      <w:r>
        <w:t>сформированность ценностей самостоятельности и инициативы;</w:t>
      </w:r>
    </w:p>
    <w:p w:rsidR="00964553" w:rsidRDefault="00F01F5C">
      <w:pPr>
        <w:pStyle w:val="a"/>
      </w:pPr>
      <w:r>
        <w:t>готовность обучающихся к саморазвитию, самостоятельности и личностному самоопределению;</w:t>
      </w:r>
    </w:p>
    <w:p w:rsidR="00964553" w:rsidRDefault="00F01F5C">
      <w:pPr>
        <w:pStyle w:val="a"/>
      </w:pPr>
      <w:r>
        <w:t>наличие мотивации к целенаправленной социально значимой деятельности;</w:t>
      </w:r>
    </w:p>
    <w:p w:rsidR="00964553" w:rsidRDefault="00F01F5C">
      <w:pPr>
        <w:pStyle w:val="a"/>
      </w:pPr>
      <w:r>
        <w:lastRenderedPageBreak/>
        <w:t>сформированность внутренней позиции личности как особого ценностного отношения к себе, окружающим людям и жизни в целом.</w:t>
      </w:r>
    </w:p>
    <w:p w:rsidR="00964553" w:rsidRDefault="00F01F5C">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964553" w:rsidRDefault="00F01F5C">
      <w:pPr>
        <w:pStyle w:val="20"/>
      </w:pPr>
      <w:bookmarkStart w:id="4" w:name="_Toc174702820"/>
      <w:r>
        <w:t>Направления воспитания</w:t>
      </w:r>
      <w:bookmarkEnd w:id="4"/>
    </w:p>
    <w:p w:rsidR="00964553" w:rsidRDefault="00F01F5C">
      <w:r w:rsidRPr="00130534">
        <w:t xml:space="preserve">Программа воспитания реализуется в единстве учебной и воспитательной </w:t>
      </w:r>
      <w:r w:rsidR="00130534" w:rsidRPr="00130534">
        <w:t>деятельности СП</w:t>
      </w:r>
      <w:r w:rsidRPr="00130534">
        <w:t xml:space="preserve"> «Школа № 23» МАОУ «ЦО им. И.А. </w:t>
      </w:r>
      <w:r w:rsidR="00130534" w:rsidRPr="00130534">
        <w:t>Милютина» по</w:t>
      </w:r>
      <w:r w:rsidRPr="00130534">
        <w:t xml:space="preserve"> основным направлениям воспитания в соответствии с </w:t>
      </w:r>
      <w:r w:rsidR="00130534" w:rsidRPr="00130534">
        <w:t>ФГОС основного</w:t>
      </w:r>
      <w:r w:rsidRPr="00130534">
        <w:t xml:space="preserve"> общего образования и отражает готовность обучающихся</w:t>
      </w:r>
      <w:r>
        <w:t xml:space="preserve"> руководствоваться ценностями и приобретать первоначальный опыт деятельности на основе:</w:t>
      </w:r>
    </w:p>
    <w:p w:rsidR="00964553" w:rsidRDefault="00F01F5C">
      <w:pPr>
        <w:pStyle w:val="a"/>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64553" w:rsidRDefault="00F01F5C">
      <w:pPr>
        <w:pStyle w:val="a"/>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64553" w:rsidRDefault="00F01F5C">
      <w:pPr>
        <w:pStyle w:val="a"/>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64553" w:rsidRDefault="00F01F5C">
      <w:pPr>
        <w:pStyle w:val="a"/>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64553" w:rsidRDefault="00F01F5C">
      <w:pPr>
        <w:pStyle w:val="a"/>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64553" w:rsidRDefault="00F01F5C">
      <w:pPr>
        <w:pStyle w:val="a"/>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64553" w:rsidRDefault="00F01F5C">
      <w:pPr>
        <w:pStyle w:val="a"/>
      </w:pPr>
      <w:r>
        <w:rPr>
          <w:i/>
          <w:iCs/>
        </w:rPr>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64553" w:rsidRDefault="00F01F5C">
      <w:pPr>
        <w:pStyle w:val="a"/>
      </w:pPr>
      <w:r>
        <w:rPr>
          <w:i/>
          <w:iCs/>
        </w:rPr>
        <w:lastRenderedPageBreak/>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64553" w:rsidRDefault="00F01F5C">
      <w:pPr>
        <w:pStyle w:val="20"/>
      </w:pPr>
      <w:bookmarkStart w:id="5" w:name="_Toc174702821"/>
      <w:r>
        <w:t>Целевые ориентиры результатов воспитания</w:t>
      </w:r>
      <w:bookmarkEnd w:id="5"/>
    </w:p>
    <w:p w:rsidR="00964553" w:rsidRDefault="00F01F5C">
      <w:r>
        <w:t>Требования к личностным результатам освоения обучающимися по основным образовательным программам установлены ФГОС.</w:t>
      </w:r>
    </w:p>
    <w:p w:rsidR="00964553" w:rsidRPr="00F01F5C" w:rsidRDefault="00F01F5C">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F01F5C">
        <w:t>ФГОС основного общего образования.</w:t>
      </w:r>
    </w:p>
    <w:p w:rsidR="00964553" w:rsidRPr="00F01F5C" w:rsidRDefault="00F01F5C">
      <w:r w:rsidRPr="00F01F5C">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64553" w:rsidRDefault="00F01F5C" w:rsidP="00F01F5C">
      <w:r w:rsidRPr="00F01F5C">
        <w:rPr>
          <w:b/>
          <w:bCs/>
        </w:rPr>
        <w:t>Целевые ориентиры результатов воспитания на уровне основного общего образования</w:t>
      </w:r>
    </w:p>
    <w:p w:rsidR="00964553" w:rsidRDefault="00F01F5C">
      <w:r>
        <w:rPr>
          <w:b/>
          <w:bCs/>
          <w:i/>
          <w:iCs/>
        </w:rPr>
        <w:t>Гражданское воспитание:</w:t>
      </w:r>
    </w:p>
    <w:p w:rsidR="00964553" w:rsidRDefault="00F01F5C">
      <w:pPr>
        <w:pStyle w:val="a"/>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64553" w:rsidRDefault="00F01F5C">
      <w:pPr>
        <w:pStyle w:val="a"/>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64553" w:rsidRDefault="00F01F5C">
      <w:pPr>
        <w:pStyle w:val="a"/>
      </w:pPr>
      <w:r>
        <w:t>проявляющий уважение к государственным символам России, праздникам;</w:t>
      </w:r>
    </w:p>
    <w:p w:rsidR="00964553" w:rsidRDefault="00F01F5C">
      <w:pPr>
        <w:pStyle w:val="a"/>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64553" w:rsidRDefault="00F01F5C">
      <w:pPr>
        <w:pStyle w:val="a"/>
      </w:pPr>
      <w:r>
        <w:t>выражающий неприятие любой дискриминации граждан, проявлений экстремизма, терроризма, коррупции в обществе;</w:t>
      </w:r>
    </w:p>
    <w:p w:rsidR="00964553" w:rsidRDefault="00F01F5C">
      <w:pPr>
        <w:pStyle w:val="a"/>
      </w:pPr>
      <w:r>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964553" w:rsidRDefault="00964553" w:rsidP="00F01F5C">
      <w:pPr>
        <w:ind w:firstLine="0"/>
      </w:pPr>
    </w:p>
    <w:p w:rsidR="00964553" w:rsidRDefault="00F01F5C">
      <w:r>
        <w:rPr>
          <w:b/>
          <w:bCs/>
          <w:i/>
          <w:iCs/>
        </w:rPr>
        <w:t>Патриотическое воспитание:</w:t>
      </w:r>
    </w:p>
    <w:p w:rsidR="00964553" w:rsidRDefault="00F01F5C">
      <w:pPr>
        <w:pStyle w:val="a"/>
      </w:pPr>
      <w:r>
        <w:t>выражающий свою национальную, этническую принадлежность, приверженность к родной культуре, любовь к своему народу;</w:t>
      </w:r>
    </w:p>
    <w:p w:rsidR="00964553" w:rsidRDefault="00F01F5C">
      <w:pPr>
        <w:pStyle w:val="a"/>
      </w:pPr>
      <w:r>
        <w:t>сознающий причастность к многонациональному народу Российской Федерации, Российскому Отечеству, российскую культурную идентичность;</w:t>
      </w:r>
    </w:p>
    <w:p w:rsidR="00964553" w:rsidRDefault="00F01F5C">
      <w:pPr>
        <w:pStyle w:val="a"/>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964553" w:rsidRDefault="00F01F5C">
      <w:pPr>
        <w:pStyle w:val="a"/>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964553" w:rsidRDefault="00964553" w:rsidP="00F01F5C">
      <w:pPr>
        <w:ind w:firstLine="0"/>
      </w:pPr>
    </w:p>
    <w:p w:rsidR="00964553" w:rsidRDefault="00F01F5C">
      <w:r>
        <w:rPr>
          <w:b/>
          <w:bCs/>
          <w:i/>
          <w:iCs/>
        </w:rPr>
        <w:lastRenderedPageBreak/>
        <w:t>Духовно-нравственное воспитание:</w:t>
      </w:r>
    </w:p>
    <w:p w:rsidR="00964553" w:rsidRDefault="00F01F5C">
      <w:pPr>
        <w:pStyle w:val="a"/>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64553" w:rsidRDefault="00F01F5C">
      <w:pPr>
        <w:pStyle w:val="a"/>
      </w:pPr>
      <w: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964553" w:rsidRDefault="00F01F5C">
      <w:pPr>
        <w:pStyle w:val="a"/>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64553" w:rsidRDefault="00F01F5C">
      <w:pPr>
        <w:pStyle w:val="a"/>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64553" w:rsidRDefault="00F01F5C">
      <w:pPr>
        <w:pStyle w:val="a"/>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64553" w:rsidRDefault="00F01F5C">
      <w:pPr>
        <w:pStyle w:val="a"/>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964553" w:rsidRDefault="00964553" w:rsidP="00F01F5C">
      <w:pPr>
        <w:ind w:firstLine="0"/>
      </w:pPr>
    </w:p>
    <w:p w:rsidR="00964553" w:rsidRDefault="00F01F5C">
      <w:r>
        <w:rPr>
          <w:b/>
          <w:bCs/>
          <w:i/>
          <w:iCs/>
        </w:rPr>
        <w:t>Эстетическое воспитание:</w:t>
      </w:r>
    </w:p>
    <w:p w:rsidR="00964553" w:rsidRDefault="00F01F5C">
      <w:pPr>
        <w:pStyle w:val="a"/>
      </w:pPr>
      <w:r>
        <w:t>выражающий понимание ценности отечественного и мирового искусства, народных традиций и народного творчества в искусстве;</w:t>
      </w:r>
    </w:p>
    <w:p w:rsidR="00964553" w:rsidRDefault="00F01F5C">
      <w:pPr>
        <w:pStyle w:val="a"/>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64553" w:rsidRDefault="00F01F5C">
      <w:pPr>
        <w:pStyle w:val="a"/>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64553" w:rsidRDefault="00F01F5C">
      <w:pPr>
        <w:pStyle w:val="a"/>
      </w:pPr>
      <w:r>
        <w:t>ориентированный на самовыражение в разных видах искусства, в художественном творчестве.</w:t>
      </w:r>
    </w:p>
    <w:p w:rsidR="00964553" w:rsidRDefault="00964553"/>
    <w:p w:rsidR="00964553" w:rsidRDefault="00F01F5C">
      <w:r>
        <w:rPr>
          <w:b/>
          <w:bCs/>
          <w:i/>
          <w:iCs/>
        </w:rPr>
        <w:t>Физическое воспитание, формирование культуры здоровья и эмоционального благополучия:</w:t>
      </w:r>
    </w:p>
    <w:p w:rsidR="00964553" w:rsidRDefault="00F01F5C">
      <w:pPr>
        <w:pStyle w:val="a"/>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64553" w:rsidRDefault="00F01F5C">
      <w:pPr>
        <w:pStyle w:val="a"/>
      </w:pPr>
      <w:r>
        <w:t>владеющий основными навыками личной и общественной гигиены, безопасного поведения в быту, природе, обществе;</w:t>
      </w:r>
    </w:p>
    <w:p w:rsidR="00964553" w:rsidRDefault="00F01F5C">
      <w:pPr>
        <w:pStyle w:val="a"/>
      </w:pPr>
      <w:r>
        <w:t>ориентированный на физическое развитие с учётом возможностей здоровья, занятия физкультурой и спортом;</w:t>
      </w:r>
    </w:p>
    <w:p w:rsidR="00964553" w:rsidRDefault="00F01F5C">
      <w:pPr>
        <w:pStyle w:val="a"/>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964553" w:rsidRDefault="00964553" w:rsidP="00F01F5C">
      <w:pPr>
        <w:ind w:firstLine="0"/>
      </w:pPr>
    </w:p>
    <w:p w:rsidR="00964553" w:rsidRDefault="00F01F5C">
      <w:r>
        <w:rPr>
          <w:b/>
          <w:bCs/>
          <w:i/>
          <w:iCs/>
        </w:rPr>
        <w:lastRenderedPageBreak/>
        <w:t>Физическое воспитание, формирование культуры здоровья и эмоционального благополучия:</w:t>
      </w:r>
    </w:p>
    <w:p w:rsidR="00964553" w:rsidRDefault="00F01F5C">
      <w:pPr>
        <w:pStyle w:val="a"/>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964553" w:rsidRDefault="00F01F5C">
      <w:pPr>
        <w:pStyle w:val="a"/>
      </w:pPr>
      <w:r>
        <w:t>соблюдающий правила личной и общественной безопасности, в том числе безопасного поведения в информационной среде;</w:t>
      </w:r>
    </w:p>
    <w:p w:rsidR="00964553" w:rsidRDefault="00F01F5C">
      <w:pPr>
        <w:pStyle w:val="a"/>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964553" w:rsidRDefault="00F01F5C">
      <w:pPr>
        <w:pStyle w:val="a"/>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964553" w:rsidRDefault="00F01F5C">
      <w:pPr>
        <w:pStyle w:val="a"/>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964553" w:rsidRDefault="00F01F5C">
      <w:pPr>
        <w:pStyle w:val="a"/>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964553" w:rsidRDefault="00964553"/>
    <w:p w:rsidR="00964553" w:rsidRDefault="00F01F5C">
      <w:r>
        <w:rPr>
          <w:b/>
          <w:bCs/>
          <w:i/>
          <w:iCs/>
        </w:rPr>
        <w:t>Трудовое воспитание:</w:t>
      </w:r>
    </w:p>
    <w:p w:rsidR="00964553" w:rsidRDefault="00F01F5C">
      <w:pPr>
        <w:pStyle w:val="a"/>
      </w:pPr>
      <w: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964553" w:rsidRDefault="00F01F5C">
      <w:pPr>
        <w:pStyle w:val="a"/>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64553" w:rsidRDefault="00F01F5C">
      <w:pPr>
        <w:pStyle w:val="a"/>
      </w:pPr>
      <w: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64553" w:rsidRDefault="00F01F5C">
      <w:pPr>
        <w:pStyle w:val="a"/>
      </w:pPr>
      <w: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964553" w:rsidRDefault="00964553" w:rsidP="00F01F5C">
      <w:pPr>
        <w:ind w:firstLine="0"/>
      </w:pPr>
    </w:p>
    <w:p w:rsidR="00964553" w:rsidRDefault="00F01F5C">
      <w:r>
        <w:rPr>
          <w:b/>
          <w:bCs/>
          <w:i/>
          <w:iCs/>
        </w:rPr>
        <w:t>Экологическое воспитание:</w:t>
      </w:r>
    </w:p>
    <w:p w:rsidR="00964553" w:rsidRDefault="00F01F5C">
      <w:pPr>
        <w:pStyle w:val="a"/>
      </w:pPr>
      <w:r>
        <w:t>понимающий значение и глобальный характер экологических проблем, путей их решения, значение экологической культуры человека, общества;</w:t>
      </w:r>
    </w:p>
    <w:p w:rsidR="00964553" w:rsidRDefault="00F01F5C">
      <w:pPr>
        <w:pStyle w:val="a"/>
      </w:pPr>
      <w:r>
        <w:t>сознающий свою ответственность как гражданина и потребителя в условиях взаимосвязи природной, технологической и социальной сред;</w:t>
      </w:r>
    </w:p>
    <w:p w:rsidR="00964553" w:rsidRDefault="00F01F5C">
      <w:pPr>
        <w:pStyle w:val="a"/>
      </w:pPr>
      <w:r>
        <w:t xml:space="preserve">выражающий активное неприятие действий, приносящих вред природе; ориентированный на применение знаний естественных и социальных наук для </w:t>
      </w:r>
      <w:r>
        <w:lastRenderedPageBreak/>
        <w:t>решения задач в области охраны природы, планирования своих поступков и оценки их возможных последствий для окружающей среды;</w:t>
      </w:r>
    </w:p>
    <w:p w:rsidR="00964553" w:rsidRDefault="00F01F5C">
      <w:pPr>
        <w:pStyle w:val="a"/>
      </w:pPr>
      <w:r>
        <w:t>участвующий в практической деятельности экологической, природоохранной направленности.</w:t>
      </w:r>
    </w:p>
    <w:p w:rsidR="00964553" w:rsidRDefault="00964553" w:rsidP="00F01F5C">
      <w:pPr>
        <w:ind w:firstLine="0"/>
      </w:pPr>
    </w:p>
    <w:p w:rsidR="00964553" w:rsidRDefault="00F01F5C">
      <w:r>
        <w:rPr>
          <w:b/>
          <w:bCs/>
          <w:i/>
          <w:iCs/>
        </w:rPr>
        <w:t>Ценности научного познания:</w:t>
      </w:r>
    </w:p>
    <w:p w:rsidR="00964553" w:rsidRDefault="00F01F5C">
      <w:pPr>
        <w:pStyle w:val="a"/>
      </w:pPr>
      <w:r>
        <w:t>выражающий познавательные интересы в разных предметных областях с учётом индивидуальных интересов, способностей, достижений;</w:t>
      </w:r>
    </w:p>
    <w:p w:rsidR="00964553" w:rsidRDefault="00F01F5C">
      <w:pPr>
        <w:pStyle w:val="a"/>
      </w:pPr>
      <w:r>
        <w:t>ориентированный в деятельности на научные знания о природе и обществе, взаимосвязях человека с природной и социальной средой;</w:t>
      </w:r>
    </w:p>
    <w:p w:rsidR="00964553" w:rsidRDefault="00F01F5C">
      <w:pPr>
        <w:pStyle w:val="a"/>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64553" w:rsidRDefault="00F01F5C">
      <w:pPr>
        <w:pStyle w:val="a"/>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964553" w:rsidRDefault="00964553"/>
    <w:p w:rsidR="00964553" w:rsidRDefault="00964553" w:rsidP="00F01F5C">
      <w:pPr>
        <w:ind w:firstLine="0"/>
        <w:sectPr w:rsidR="00964553">
          <w:pgSz w:w="11906" w:h="16838"/>
          <w:pgMar w:top="1133" w:right="850" w:bottom="1133" w:left="1417" w:header="708" w:footer="708" w:gutter="0"/>
          <w:cols w:space="720"/>
          <w:docGrid w:linePitch="360"/>
        </w:sectPr>
      </w:pPr>
    </w:p>
    <w:p w:rsidR="00964553" w:rsidRDefault="00F01F5C">
      <w:pPr>
        <w:pStyle w:val="1"/>
        <w:pageBreakBefore/>
      </w:pPr>
      <w:bookmarkStart w:id="6" w:name="_Toc174702822"/>
      <w:r>
        <w:lastRenderedPageBreak/>
        <w:t>Содержательный раздел</w:t>
      </w:r>
      <w:bookmarkEnd w:id="6"/>
    </w:p>
    <w:p w:rsidR="00964553" w:rsidRDefault="00F01F5C">
      <w:pPr>
        <w:pStyle w:val="20"/>
      </w:pPr>
      <w:bookmarkStart w:id="7" w:name="_Toc174702823"/>
      <w:r>
        <w:t>Уклад образовательной организации</w:t>
      </w:r>
      <w:bookmarkEnd w:id="7"/>
    </w:p>
    <w:p w:rsidR="00964553" w:rsidRDefault="00F01F5C">
      <w:r>
        <w:rPr>
          <w:b/>
          <w:bCs/>
          <w:i/>
          <w:iCs/>
        </w:rPr>
        <w:t>Основные сведения об образовательной организации:</w:t>
      </w:r>
    </w:p>
    <w:p w:rsidR="00964553" w:rsidRDefault="00F01F5C">
      <w:r>
        <w:t xml:space="preserve">Наименование в соответствии с Уставом: </w:t>
      </w:r>
      <w:r>
        <w:rPr>
          <w:highlight w:val="magenta"/>
        </w:rPr>
        <w:t>______________________</w:t>
      </w:r>
      <w:r>
        <w:t>.</w:t>
      </w:r>
    </w:p>
    <w:p w:rsidR="00964553" w:rsidRDefault="00F01F5C">
      <w:r>
        <w:t xml:space="preserve">Юридический адрес: </w:t>
      </w:r>
      <w:r>
        <w:rPr>
          <w:highlight w:val="magenta"/>
        </w:rPr>
        <w:t>______________________</w:t>
      </w:r>
      <w:r>
        <w:t>.</w:t>
      </w:r>
    </w:p>
    <w:p w:rsidR="00964553" w:rsidRDefault="00F01F5C">
      <w:r>
        <w:t xml:space="preserve">Дата основания: </w:t>
      </w:r>
      <w:r>
        <w:rPr>
          <w:highlight w:val="magenta"/>
        </w:rPr>
        <w:t>______________________</w:t>
      </w:r>
      <w:r>
        <w:t>.</w:t>
      </w:r>
    </w:p>
    <w:p w:rsidR="00964553" w:rsidRDefault="00F01F5C">
      <w:r>
        <w:rPr>
          <w:b/>
          <w:bCs/>
          <w:i/>
          <w:iCs/>
        </w:rPr>
        <w:t>Основные характеристики образовательной организации</w:t>
      </w:r>
    </w:p>
    <w:p w:rsidR="00F01F5C" w:rsidRDefault="00F01F5C" w:rsidP="00F01F5C">
      <w:r>
        <w:t>«Школа № 23» является структурным подразделением муниципального автономного общеобразовательного учреждения «Центр образования им. И.А. Милютина» г. Череповца.</w:t>
      </w:r>
    </w:p>
    <w:p w:rsidR="00F01F5C" w:rsidRDefault="00F01F5C" w:rsidP="00F01F5C">
      <w:r>
        <w:t>В учреждении   3056   обучающихся   с 1   по 11   классы, имеются   профильные</w:t>
      </w:r>
    </w:p>
    <w:p w:rsidR="00F01F5C" w:rsidRDefault="00F01F5C" w:rsidP="00F01F5C">
      <w:r>
        <w:t xml:space="preserve"> </w:t>
      </w:r>
    </w:p>
    <w:p w:rsidR="00F01F5C" w:rsidRDefault="00F01F5C" w:rsidP="00F01F5C">
      <w:r>
        <w:t>(инженерные, социально-экономические, педагогические) классы.</w:t>
      </w:r>
    </w:p>
    <w:p w:rsidR="00F01F5C" w:rsidRDefault="00F01F5C" w:rsidP="00F01F5C">
      <w:r>
        <w:t>В основе воспитательной работы школы лежит идея сотрудничества, организация общественно-полезной деятельности, формирование единого воспитательного, развивающего пространства, связь с семьей.</w:t>
      </w:r>
    </w:p>
    <w:p w:rsidR="00F01F5C" w:rsidRDefault="00F01F5C" w:rsidP="00F01F5C">
      <w:r>
        <w:t>Процесс воспитания в СП «Школа № 23» основывается на следующих принципах взаимодействия педагогов и школьников:</w:t>
      </w:r>
    </w:p>
    <w:p w:rsidR="00F01F5C" w:rsidRDefault="00F01F5C" w:rsidP="00F01F5C">
      <w:r>
        <w:t>-</w:t>
      </w:r>
      <w:r>
        <w:tab/>
        <w:t>неукоснительное соблюдение законности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F01F5C" w:rsidRDefault="00F01F5C" w:rsidP="00F01F5C">
      <w:r>
        <w:t>-</w:t>
      </w:r>
      <w:r>
        <w:tab/>
        <w:t>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F01F5C" w:rsidRDefault="00F01F5C" w:rsidP="00F01F5C">
      <w:r>
        <w:t>-</w:t>
      </w:r>
      <w:r>
        <w:tab/>
        <w:t>создание в школе детско-взрослых сообществ, которые объединяют детей, педагогов и родителей яркими и содержательными событиями, общими позитивными эмоциями и доверительными отношениями друг к другу;</w:t>
      </w:r>
    </w:p>
    <w:p w:rsidR="00F01F5C" w:rsidRDefault="00F01F5C" w:rsidP="00F01F5C">
      <w:r>
        <w:t>-</w:t>
      </w:r>
      <w:r>
        <w:tab/>
        <w:t>организация основных совместных дел школьников и педагогов как предмета совместной заботы и взрослых, и детей;</w:t>
      </w:r>
    </w:p>
    <w:p w:rsidR="00F01F5C" w:rsidRDefault="00F01F5C" w:rsidP="00F01F5C">
      <w:r>
        <w:t>-</w:t>
      </w:r>
      <w:r>
        <w:tab/>
        <w:t xml:space="preserve">системность, целесообразность и </w:t>
      </w:r>
      <w:proofErr w:type="spellStart"/>
      <w:r>
        <w:t>нешаблонность</w:t>
      </w:r>
      <w:proofErr w:type="spellEnd"/>
      <w:r>
        <w:t xml:space="preserve"> воспитания, как условия его эффективности.</w:t>
      </w:r>
    </w:p>
    <w:p w:rsidR="00F01F5C" w:rsidRDefault="00F01F5C" w:rsidP="00F01F5C">
      <w:r>
        <w:t>Процесс воспитания в СП «Школа № 23» направлен на организацию нравственного уклада школьной жизни, включающего воспитательную, учебную, внеучебную, социально значимую деятельность школьников, основанного на системе духовных норм и ценностей, моральных приоритетов, реализуемого в совместной социально-педагогической деятельности, семьи и других субъектов общественной жизни.</w:t>
      </w:r>
    </w:p>
    <w:p w:rsidR="00F01F5C" w:rsidRDefault="00F01F5C" w:rsidP="00F01F5C">
      <w:r>
        <w:t>Ведущая, ценностно и содержательно определяющая роль в создании нравственного уклада школьной жизни принадлежит педагогическому коллективу школы.</w:t>
      </w:r>
    </w:p>
    <w:p w:rsidR="00F01F5C" w:rsidRDefault="00F01F5C" w:rsidP="00F01F5C">
      <w:r>
        <w:t>Основными традициями воспитания в образовательной организации являются следующие:</w:t>
      </w:r>
    </w:p>
    <w:p w:rsidR="00F01F5C" w:rsidRDefault="00F01F5C" w:rsidP="00F01F5C">
      <w:r>
        <w:t>-</w:t>
      </w:r>
      <w:r>
        <w:tab/>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F01F5C" w:rsidRDefault="00F01F5C" w:rsidP="00F01F5C">
      <w:r>
        <w:lastRenderedPageBreak/>
        <w:t>-</w:t>
      </w:r>
      <w:r>
        <w:tab/>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совместное планирование, проведение и анализ их результатов;</w:t>
      </w:r>
    </w:p>
    <w:p w:rsidR="00F01F5C" w:rsidRDefault="00F01F5C" w:rsidP="00F01F5C">
      <w:r>
        <w:t>-</w:t>
      </w:r>
      <w:r>
        <w:tab/>
        <w:t>в школе создаются такие условия, при которых по мере взросления ребенка</w:t>
      </w:r>
    </w:p>
    <w:p w:rsidR="00F01F5C" w:rsidRDefault="00F01F5C" w:rsidP="00F01F5C">
      <w:r>
        <w:t xml:space="preserve"> </w:t>
      </w:r>
    </w:p>
    <w:p w:rsidR="00F01F5C" w:rsidRDefault="00F01F5C" w:rsidP="00F01F5C">
      <w:r>
        <w:t>увеличивается и его роль в общих делах (от пассивного наблюдателя до организатора);</w:t>
      </w:r>
    </w:p>
    <w:p w:rsidR="00F01F5C" w:rsidRDefault="00F01F5C" w:rsidP="00F01F5C">
      <w:r>
        <w:t>-</w:t>
      </w:r>
      <w:r>
        <w:tab/>
        <w:t xml:space="preserve">в проведении общешкольных дел отсутствует соревновательность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школьников, а также их социальная активность;</w:t>
      </w:r>
    </w:p>
    <w:p w:rsidR="00F01F5C" w:rsidRDefault="00F01F5C" w:rsidP="00F01F5C">
      <w:r>
        <w:t>-</w:t>
      </w:r>
      <w:r>
        <w:tab/>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64553" w:rsidRDefault="00F01F5C" w:rsidP="00F01F5C">
      <w:r>
        <w:t>-</w:t>
      </w:r>
      <w:r>
        <w:ta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пелагическими работниками образовательной организации.</w:t>
      </w:r>
    </w:p>
    <w:p w:rsidR="00964553" w:rsidRPr="00F01F5C" w:rsidRDefault="00F01F5C">
      <w:r w:rsidRPr="00F01F5C">
        <w:rPr>
          <w:b/>
          <w:bCs/>
        </w:rPr>
        <w:t xml:space="preserve">Цель СП «Школа № 23» МАОУ «ЦО им. И.А. Милютина» </w:t>
      </w:r>
      <w:r w:rsidRPr="00F01F5C">
        <w:rPr>
          <w:bCs/>
        </w:rPr>
        <w:t>создание</w:t>
      </w:r>
      <w:r w:rsidRPr="00F01F5C">
        <w:t xml:space="preserve"> условий для выявления, отбора, обучения и всестороннего творческого развития обучающихся.</w:t>
      </w:r>
    </w:p>
    <w:p w:rsidR="00964553" w:rsidRPr="00F01F5C" w:rsidRDefault="00F01F5C">
      <w:r w:rsidRPr="00F01F5C">
        <w:t>Воспитательный процесс в СП «Школа № 23» МАОУ «ЦО им. И.А. Милютина» организован на основе настоящей рабочей программы воспитания, сформированной на период 2024-2025 учебного года, и основывается на следующих принципах:</w:t>
      </w:r>
    </w:p>
    <w:p w:rsidR="00964553" w:rsidRPr="00F01F5C" w:rsidRDefault="00F01F5C">
      <w:pPr>
        <w:pStyle w:val="a"/>
      </w:pPr>
      <w:r w:rsidRPr="00F01F5C">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964553" w:rsidRPr="00F01F5C" w:rsidRDefault="00F01F5C">
      <w:pPr>
        <w:pStyle w:val="a"/>
      </w:pPr>
      <w:r w:rsidRPr="00F01F5C">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964553" w:rsidRPr="00F01F5C" w:rsidRDefault="00F01F5C">
      <w:pPr>
        <w:pStyle w:val="a"/>
      </w:pPr>
      <w:r w:rsidRPr="00F01F5C">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964553" w:rsidRPr="00F01F5C" w:rsidRDefault="00F01F5C">
      <w:pPr>
        <w:pStyle w:val="a"/>
      </w:pPr>
      <w:r w:rsidRPr="00F01F5C">
        <w:t xml:space="preserve">системность, целесообразность и </w:t>
      </w:r>
      <w:proofErr w:type="spellStart"/>
      <w:r w:rsidRPr="00F01F5C">
        <w:t>нешаблонность</w:t>
      </w:r>
      <w:proofErr w:type="spellEnd"/>
      <w:r w:rsidRPr="00F01F5C">
        <w:t xml:space="preserve"> воспитания как условие его эффективности;</w:t>
      </w:r>
    </w:p>
    <w:p w:rsidR="00964553" w:rsidRPr="00F01F5C" w:rsidRDefault="00F01F5C">
      <w:pPr>
        <w:pStyle w:val="a"/>
      </w:pPr>
      <w:r w:rsidRPr="00F01F5C">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964553" w:rsidRPr="00F01F5C" w:rsidRDefault="00F01F5C">
      <w:r w:rsidRPr="00F01F5C">
        <w:t>Основными традициями воспитания в СП «Школа № 23» МАОУ «ЦО им. И.А. Милютина» являются следующие:</w:t>
      </w:r>
    </w:p>
    <w:p w:rsidR="00964553" w:rsidRDefault="00F01F5C">
      <w:pPr>
        <w:pStyle w:val="a"/>
      </w:pPr>
      <w:r w:rsidRPr="00F01F5C">
        <w:lastRenderedPageBreak/>
        <w:t>ключевой фигурой воспитания в образовательной</w:t>
      </w:r>
      <w:r>
        <w:t xml:space="preserve">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64553" w:rsidRDefault="00F01F5C">
      <w:pPr>
        <w:pStyle w:val="a"/>
      </w:pPr>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964553" w:rsidRDefault="00F01F5C">
      <w:pPr>
        <w:pStyle w:val="a"/>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964553" w:rsidRDefault="00F01F5C">
      <w:pPr>
        <w:pStyle w:val="a"/>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964553" w:rsidRDefault="00F01F5C">
      <w:pPr>
        <w:pStyle w:val="a"/>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964553" w:rsidRDefault="00F01F5C">
      <w:pPr>
        <w:pStyle w:val="a"/>
      </w:pPr>
      <w:r>
        <w:t xml:space="preserve">в проведении общешкольных дел присутствует соревновательность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w:t>
      </w:r>
    </w:p>
    <w:p w:rsidR="00964553" w:rsidRDefault="00F01F5C">
      <w:pPr>
        <w:pStyle w:val="a"/>
      </w:pP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964553" w:rsidRDefault="00F01F5C">
      <w:pPr>
        <w:pStyle w:val="a"/>
      </w:pP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64553" w:rsidRDefault="00F01F5C">
      <w:pPr>
        <w:pStyle w:val="20"/>
      </w:pPr>
      <w:bookmarkStart w:id="8" w:name="_Toc174702824"/>
      <w:r>
        <w:t>Виды, формы и содержание воспитательной деятельности</w:t>
      </w:r>
      <w:bookmarkEnd w:id="8"/>
    </w:p>
    <w:p w:rsidR="00964553" w:rsidRDefault="00F01F5C">
      <w:r>
        <w:rPr>
          <w:b/>
          <w:bCs/>
        </w:rPr>
        <w:t>Модуль «Урочная деятельность»</w:t>
      </w:r>
    </w:p>
    <w:p w:rsidR="00964553" w:rsidRDefault="00F01F5C">
      <w:r>
        <w:t>Реализация воспитательного потенциала уроков (урочной деятельности, аудиторных занятий в рамках максимально допустимой учебной нагру</w:t>
      </w:r>
      <w:r w:rsidRPr="00F01F5C">
        <w:t>зки) в СП «Школа № 23» МАОУ «ЦО им. И.А. Милютина» предусматривает:</w:t>
      </w:r>
    </w:p>
    <w:p w:rsidR="00964553" w:rsidRDefault="00F01F5C">
      <w:pPr>
        <w:pStyle w:val="a"/>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64553" w:rsidRDefault="00F01F5C">
      <w:pPr>
        <w:pStyle w:val="a"/>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64553" w:rsidRDefault="00F01F5C">
      <w:pPr>
        <w:pStyle w:val="a"/>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64553" w:rsidRDefault="00F01F5C">
      <w:pPr>
        <w:pStyle w:val="a"/>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r>
        <w:lastRenderedPageBreak/>
        <w:t>целевыми ориентирами результатов воспитания; реализацию приоритета воспитания в учебной деятельности;</w:t>
      </w:r>
    </w:p>
    <w:p w:rsidR="00964553" w:rsidRDefault="00F01F5C">
      <w:pPr>
        <w:pStyle w:val="a"/>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64553" w:rsidRDefault="00F01F5C">
      <w:pPr>
        <w:pStyle w:val="a"/>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64553" w:rsidRDefault="00F01F5C">
      <w:pPr>
        <w:pStyle w:val="a"/>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64553" w:rsidRDefault="00F01F5C">
      <w:pPr>
        <w:pStyle w:val="a"/>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64553" w:rsidRDefault="00F01F5C" w:rsidP="00F01F5C">
      <w:pPr>
        <w:pStyle w:val="a"/>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01F5C" w:rsidRPr="00F01F5C" w:rsidRDefault="00F01F5C" w:rsidP="00F01F5C">
      <w:pPr>
        <w:pStyle w:val="a"/>
        <w:numPr>
          <w:ilvl w:val="0"/>
          <w:numId w:val="0"/>
        </w:numPr>
        <w:spacing w:line="240" w:lineRule="auto"/>
        <w:ind w:left="992" w:right="917"/>
      </w:pPr>
      <w:r>
        <w:t>Кроме того, в рамках школьных уроков проводятся ежегодные тематические</w:t>
      </w:r>
      <w:r w:rsidRPr="00F01F5C">
        <w:rPr>
          <w:spacing w:val="1"/>
        </w:rPr>
        <w:t xml:space="preserve"> </w:t>
      </w:r>
      <w:r>
        <w:t>мероприятия,</w:t>
      </w:r>
      <w:r w:rsidRPr="00F01F5C">
        <w:rPr>
          <w:spacing w:val="-2"/>
        </w:rPr>
        <w:t xml:space="preserve"> </w:t>
      </w:r>
      <w:r>
        <w:t>способствующие</w:t>
      </w:r>
      <w:r w:rsidRPr="00F01F5C">
        <w:rPr>
          <w:spacing w:val="-2"/>
        </w:rPr>
        <w:t xml:space="preserve"> </w:t>
      </w:r>
      <w:r>
        <w:t>развитию</w:t>
      </w:r>
      <w:r w:rsidRPr="00F01F5C">
        <w:rPr>
          <w:spacing w:val="-1"/>
        </w:rPr>
        <w:t xml:space="preserve"> </w:t>
      </w:r>
      <w:r>
        <w:t>и</w:t>
      </w:r>
      <w:r w:rsidRPr="00F01F5C">
        <w:rPr>
          <w:spacing w:val="-2"/>
        </w:rPr>
        <w:t xml:space="preserve"> </w:t>
      </w:r>
      <w:r>
        <w:t>воспитанию</w:t>
      </w:r>
      <w:r w:rsidRPr="00F01F5C">
        <w:rPr>
          <w:spacing w:val="-1"/>
        </w:rPr>
        <w:t xml:space="preserve"> </w:t>
      </w:r>
      <w:r>
        <w:t>личности</w:t>
      </w:r>
      <w:r w:rsidRPr="00F01F5C">
        <w:rPr>
          <w:spacing w:val="1"/>
        </w:rPr>
        <w:t xml:space="preserve"> </w:t>
      </w:r>
      <w:r>
        <w:t>учащегося.</w:t>
      </w:r>
    </w:p>
    <w:tbl>
      <w:tblPr>
        <w:tblStyle w:val="TableNormal"/>
        <w:tblW w:w="8219" w:type="dxa"/>
        <w:tblInd w:w="1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1"/>
        <w:gridCol w:w="5458"/>
      </w:tblGrid>
      <w:tr w:rsidR="00F01F5C" w:rsidTr="00F01F5C">
        <w:trPr>
          <w:trHeight w:val="798"/>
        </w:trPr>
        <w:tc>
          <w:tcPr>
            <w:tcW w:w="2761" w:type="dxa"/>
          </w:tcPr>
          <w:p w:rsidR="00F01F5C" w:rsidRPr="00F01F5C" w:rsidRDefault="00F01F5C" w:rsidP="00F01F5C">
            <w:pPr>
              <w:pStyle w:val="TableParagraph"/>
              <w:ind w:left="0"/>
              <w:rPr>
                <w:sz w:val="21"/>
                <w:lang w:val="ru-RU"/>
              </w:rPr>
            </w:pPr>
          </w:p>
          <w:p w:rsidR="00F01F5C" w:rsidRDefault="00F01F5C" w:rsidP="00F01F5C">
            <w:pPr>
              <w:pStyle w:val="TableParagraph"/>
              <w:ind w:left="1156"/>
              <w:rPr>
                <w:b/>
                <w:sz w:val="24"/>
              </w:rPr>
            </w:pPr>
            <w:proofErr w:type="spellStart"/>
            <w:r>
              <w:rPr>
                <w:b/>
                <w:sz w:val="24"/>
              </w:rPr>
              <w:t>Сроки</w:t>
            </w:r>
            <w:proofErr w:type="spellEnd"/>
          </w:p>
        </w:tc>
        <w:tc>
          <w:tcPr>
            <w:tcW w:w="5458" w:type="dxa"/>
          </w:tcPr>
          <w:p w:rsidR="00F01F5C" w:rsidRDefault="00F01F5C" w:rsidP="00F01F5C">
            <w:pPr>
              <w:pStyle w:val="TableParagraph"/>
              <w:ind w:left="0"/>
              <w:rPr>
                <w:sz w:val="21"/>
              </w:rPr>
            </w:pPr>
          </w:p>
          <w:p w:rsidR="00F01F5C" w:rsidRDefault="00F01F5C" w:rsidP="00F01F5C">
            <w:pPr>
              <w:pStyle w:val="TableParagraph"/>
              <w:ind w:left="1155"/>
              <w:rPr>
                <w:b/>
                <w:sz w:val="24"/>
              </w:rPr>
            </w:pPr>
            <w:proofErr w:type="spellStart"/>
            <w:r>
              <w:rPr>
                <w:b/>
                <w:sz w:val="24"/>
              </w:rPr>
              <w:t>Мероприятия</w:t>
            </w:r>
            <w:proofErr w:type="spellEnd"/>
          </w:p>
        </w:tc>
      </w:tr>
      <w:tr w:rsidR="00F01F5C" w:rsidTr="00F01F5C">
        <w:trPr>
          <w:trHeight w:val="973"/>
        </w:trPr>
        <w:tc>
          <w:tcPr>
            <w:tcW w:w="2761" w:type="dxa"/>
          </w:tcPr>
          <w:p w:rsidR="00F01F5C" w:rsidRDefault="00F01F5C" w:rsidP="00F01F5C">
            <w:pPr>
              <w:pStyle w:val="TableParagraph"/>
              <w:ind w:left="1156"/>
              <w:rPr>
                <w:sz w:val="24"/>
              </w:rPr>
            </w:pPr>
            <w:proofErr w:type="spellStart"/>
            <w:r>
              <w:rPr>
                <w:sz w:val="24"/>
              </w:rPr>
              <w:t>Сентябрь</w:t>
            </w:r>
            <w:proofErr w:type="spellEnd"/>
          </w:p>
        </w:tc>
        <w:tc>
          <w:tcPr>
            <w:tcW w:w="5458" w:type="dxa"/>
          </w:tcPr>
          <w:p w:rsidR="00F01F5C" w:rsidRPr="00F01F5C" w:rsidRDefault="00F01F5C" w:rsidP="00F01F5C">
            <w:pPr>
              <w:pStyle w:val="TableParagraph"/>
              <w:ind w:left="1155"/>
              <w:rPr>
                <w:sz w:val="24"/>
                <w:lang w:val="ru-RU"/>
              </w:rPr>
            </w:pPr>
            <w:r w:rsidRPr="00F01F5C">
              <w:rPr>
                <w:sz w:val="24"/>
                <w:lang w:val="ru-RU"/>
              </w:rPr>
              <w:t>Урок</w:t>
            </w:r>
            <w:r w:rsidRPr="00F01F5C">
              <w:rPr>
                <w:spacing w:val="-11"/>
                <w:sz w:val="24"/>
                <w:lang w:val="ru-RU"/>
              </w:rPr>
              <w:t xml:space="preserve"> </w:t>
            </w:r>
            <w:r w:rsidRPr="00F01F5C">
              <w:rPr>
                <w:sz w:val="24"/>
                <w:lang w:val="ru-RU"/>
              </w:rPr>
              <w:t>НТИ</w:t>
            </w:r>
          </w:p>
          <w:p w:rsidR="00F01F5C" w:rsidRPr="00F01F5C" w:rsidRDefault="00F01F5C" w:rsidP="00F01F5C">
            <w:pPr>
              <w:pStyle w:val="TableParagraph"/>
              <w:ind w:left="1155" w:right="581"/>
              <w:rPr>
                <w:sz w:val="24"/>
                <w:lang w:val="ru-RU"/>
              </w:rPr>
            </w:pPr>
            <w:r w:rsidRPr="00F01F5C">
              <w:rPr>
                <w:sz w:val="24"/>
                <w:lang w:val="ru-RU"/>
              </w:rPr>
              <w:t>Всероссийский диктант по информационным</w:t>
            </w:r>
            <w:r w:rsidRPr="00F01F5C">
              <w:rPr>
                <w:spacing w:val="-57"/>
                <w:sz w:val="24"/>
                <w:lang w:val="ru-RU"/>
              </w:rPr>
              <w:t xml:space="preserve"> </w:t>
            </w:r>
            <w:r w:rsidRPr="00F01F5C">
              <w:rPr>
                <w:sz w:val="24"/>
                <w:lang w:val="ru-RU"/>
              </w:rPr>
              <w:t>технологиям</w:t>
            </w:r>
            <w:r w:rsidRPr="00F01F5C">
              <w:rPr>
                <w:spacing w:val="2"/>
                <w:sz w:val="24"/>
                <w:lang w:val="ru-RU"/>
              </w:rPr>
              <w:t xml:space="preserve"> </w:t>
            </w:r>
            <w:r w:rsidRPr="00F01F5C">
              <w:rPr>
                <w:sz w:val="24"/>
                <w:lang w:val="ru-RU"/>
              </w:rPr>
              <w:t>«</w:t>
            </w:r>
            <w:proofErr w:type="spellStart"/>
            <w:r w:rsidRPr="00F01F5C">
              <w:rPr>
                <w:sz w:val="24"/>
                <w:lang w:val="ru-RU"/>
              </w:rPr>
              <w:t>ИТдиктант</w:t>
            </w:r>
            <w:proofErr w:type="spellEnd"/>
            <w:r w:rsidRPr="00F01F5C">
              <w:rPr>
                <w:sz w:val="24"/>
                <w:lang w:val="ru-RU"/>
              </w:rPr>
              <w:t>»</w:t>
            </w:r>
          </w:p>
        </w:tc>
      </w:tr>
      <w:tr w:rsidR="00F01F5C" w:rsidTr="00F01F5C">
        <w:trPr>
          <w:trHeight w:val="1548"/>
        </w:trPr>
        <w:tc>
          <w:tcPr>
            <w:tcW w:w="2761" w:type="dxa"/>
          </w:tcPr>
          <w:p w:rsidR="00F01F5C" w:rsidRDefault="00F01F5C" w:rsidP="00F01F5C">
            <w:pPr>
              <w:pStyle w:val="TableParagraph"/>
              <w:ind w:left="1156"/>
              <w:rPr>
                <w:sz w:val="24"/>
              </w:rPr>
            </w:pPr>
            <w:proofErr w:type="spellStart"/>
            <w:r>
              <w:rPr>
                <w:sz w:val="24"/>
              </w:rPr>
              <w:t>Октябрь</w:t>
            </w:r>
            <w:proofErr w:type="spellEnd"/>
          </w:p>
        </w:tc>
        <w:tc>
          <w:tcPr>
            <w:tcW w:w="5458" w:type="dxa"/>
          </w:tcPr>
          <w:p w:rsidR="00F01F5C" w:rsidRPr="00F01F5C" w:rsidRDefault="00F01F5C" w:rsidP="00F01F5C">
            <w:pPr>
              <w:pStyle w:val="TableParagraph"/>
              <w:ind w:left="1155" w:right="1123"/>
              <w:jc w:val="both"/>
              <w:rPr>
                <w:sz w:val="24"/>
                <w:lang w:val="ru-RU"/>
              </w:rPr>
            </w:pPr>
            <w:r w:rsidRPr="00F01F5C">
              <w:rPr>
                <w:sz w:val="24"/>
                <w:lang w:val="ru-RU"/>
              </w:rPr>
              <w:t>Всероссийский географический диктант</w:t>
            </w:r>
            <w:r w:rsidRPr="00F01F5C">
              <w:rPr>
                <w:spacing w:val="-57"/>
                <w:sz w:val="24"/>
                <w:lang w:val="ru-RU"/>
              </w:rPr>
              <w:t xml:space="preserve"> </w:t>
            </w:r>
            <w:r w:rsidRPr="00F01F5C">
              <w:rPr>
                <w:sz w:val="24"/>
                <w:lang w:val="ru-RU"/>
              </w:rPr>
              <w:t>Всероссийский экономический Диктант</w:t>
            </w:r>
            <w:r w:rsidRPr="00F01F5C">
              <w:rPr>
                <w:spacing w:val="-57"/>
                <w:sz w:val="24"/>
                <w:lang w:val="ru-RU"/>
              </w:rPr>
              <w:t xml:space="preserve"> </w:t>
            </w:r>
            <w:r w:rsidRPr="00F01F5C">
              <w:rPr>
                <w:sz w:val="24"/>
                <w:lang w:val="ru-RU"/>
              </w:rPr>
              <w:t>Большой</w:t>
            </w:r>
            <w:r w:rsidRPr="00F01F5C">
              <w:rPr>
                <w:spacing w:val="-1"/>
                <w:sz w:val="24"/>
                <w:lang w:val="ru-RU"/>
              </w:rPr>
              <w:t xml:space="preserve"> </w:t>
            </w:r>
            <w:r w:rsidRPr="00F01F5C">
              <w:rPr>
                <w:sz w:val="24"/>
                <w:lang w:val="ru-RU"/>
              </w:rPr>
              <w:t>православный</w:t>
            </w:r>
            <w:r w:rsidRPr="00F01F5C">
              <w:rPr>
                <w:spacing w:val="-1"/>
                <w:sz w:val="24"/>
                <w:lang w:val="ru-RU"/>
              </w:rPr>
              <w:t xml:space="preserve"> </w:t>
            </w:r>
            <w:r w:rsidRPr="00F01F5C">
              <w:rPr>
                <w:sz w:val="24"/>
                <w:lang w:val="ru-RU"/>
              </w:rPr>
              <w:t>диктант</w:t>
            </w:r>
          </w:p>
          <w:p w:rsidR="00F01F5C" w:rsidRPr="00F01F5C" w:rsidRDefault="00F01F5C" w:rsidP="00F01F5C">
            <w:pPr>
              <w:pStyle w:val="TableParagraph"/>
              <w:ind w:left="1155"/>
              <w:jc w:val="both"/>
              <w:rPr>
                <w:sz w:val="24"/>
                <w:lang w:val="ru-RU"/>
              </w:rPr>
            </w:pPr>
            <w:r w:rsidRPr="00F01F5C">
              <w:rPr>
                <w:sz w:val="24"/>
                <w:lang w:val="ru-RU"/>
              </w:rPr>
              <w:t xml:space="preserve">Всероссийский       </w:t>
            </w:r>
            <w:r w:rsidRPr="00F01F5C">
              <w:rPr>
                <w:spacing w:val="24"/>
                <w:sz w:val="24"/>
                <w:lang w:val="ru-RU"/>
              </w:rPr>
              <w:t xml:space="preserve"> </w:t>
            </w:r>
            <w:r w:rsidRPr="00F01F5C">
              <w:rPr>
                <w:sz w:val="24"/>
                <w:lang w:val="ru-RU"/>
              </w:rPr>
              <w:t xml:space="preserve">урок      </w:t>
            </w:r>
            <w:proofErr w:type="gramStart"/>
            <w:r w:rsidRPr="00F01F5C">
              <w:rPr>
                <w:sz w:val="24"/>
                <w:lang w:val="ru-RU"/>
              </w:rPr>
              <w:t xml:space="preserve">  </w:t>
            </w:r>
            <w:r w:rsidRPr="00F01F5C">
              <w:rPr>
                <w:spacing w:val="22"/>
                <w:sz w:val="24"/>
                <w:lang w:val="ru-RU"/>
              </w:rPr>
              <w:t xml:space="preserve"> </w:t>
            </w:r>
            <w:r w:rsidRPr="00F01F5C">
              <w:rPr>
                <w:sz w:val="24"/>
                <w:lang w:val="ru-RU"/>
              </w:rPr>
              <w:t>«</w:t>
            </w:r>
            <w:proofErr w:type="gramEnd"/>
            <w:r w:rsidRPr="00F01F5C">
              <w:rPr>
                <w:sz w:val="24"/>
                <w:lang w:val="ru-RU"/>
              </w:rPr>
              <w:t xml:space="preserve">Экология        </w:t>
            </w:r>
            <w:r w:rsidRPr="00F01F5C">
              <w:rPr>
                <w:spacing w:val="20"/>
                <w:sz w:val="24"/>
                <w:lang w:val="ru-RU"/>
              </w:rPr>
              <w:t xml:space="preserve"> </w:t>
            </w:r>
            <w:r w:rsidRPr="00F01F5C">
              <w:rPr>
                <w:sz w:val="24"/>
                <w:lang w:val="ru-RU"/>
              </w:rPr>
              <w:t>и</w:t>
            </w:r>
          </w:p>
          <w:p w:rsidR="00F01F5C" w:rsidRPr="00F01F5C" w:rsidRDefault="00F01F5C" w:rsidP="00F01F5C">
            <w:pPr>
              <w:pStyle w:val="TableParagraph"/>
              <w:ind w:left="445"/>
              <w:rPr>
                <w:sz w:val="24"/>
                <w:lang w:val="ru-RU"/>
              </w:rPr>
            </w:pPr>
            <w:r w:rsidRPr="00F01F5C">
              <w:rPr>
                <w:sz w:val="24"/>
                <w:lang w:val="ru-RU"/>
              </w:rPr>
              <w:t>энергосбережение»</w:t>
            </w:r>
          </w:p>
        </w:tc>
      </w:tr>
      <w:tr w:rsidR="00F01F5C" w:rsidTr="00F01F5C">
        <w:trPr>
          <w:trHeight w:val="1079"/>
        </w:trPr>
        <w:tc>
          <w:tcPr>
            <w:tcW w:w="2761" w:type="dxa"/>
          </w:tcPr>
          <w:p w:rsidR="00F01F5C" w:rsidRPr="00F01F5C" w:rsidRDefault="00F01F5C" w:rsidP="00F01F5C">
            <w:pPr>
              <w:pStyle w:val="TableParagraph"/>
              <w:ind w:left="0"/>
              <w:rPr>
                <w:sz w:val="34"/>
                <w:lang w:val="ru-RU"/>
              </w:rPr>
            </w:pPr>
          </w:p>
          <w:p w:rsidR="00F01F5C" w:rsidRDefault="00F01F5C" w:rsidP="00F01F5C">
            <w:pPr>
              <w:pStyle w:val="TableParagraph"/>
              <w:ind w:left="1156"/>
              <w:rPr>
                <w:sz w:val="24"/>
              </w:rPr>
            </w:pPr>
            <w:proofErr w:type="spellStart"/>
            <w:r>
              <w:rPr>
                <w:sz w:val="24"/>
              </w:rPr>
              <w:t>Ноябрь</w:t>
            </w:r>
            <w:proofErr w:type="spellEnd"/>
          </w:p>
        </w:tc>
        <w:tc>
          <w:tcPr>
            <w:tcW w:w="5458" w:type="dxa"/>
          </w:tcPr>
          <w:p w:rsidR="00F01F5C" w:rsidRPr="00F01F5C" w:rsidRDefault="00F01F5C" w:rsidP="00F01F5C">
            <w:pPr>
              <w:pStyle w:val="TableParagraph"/>
              <w:ind w:left="1155" w:right="1248"/>
              <w:rPr>
                <w:sz w:val="24"/>
                <w:lang w:val="ru-RU"/>
              </w:rPr>
            </w:pPr>
            <w:r w:rsidRPr="00F01F5C">
              <w:rPr>
                <w:sz w:val="24"/>
                <w:lang w:val="ru-RU"/>
              </w:rPr>
              <w:t>Всероссийский</w:t>
            </w:r>
            <w:r w:rsidRPr="00F01F5C">
              <w:rPr>
                <w:spacing w:val="-7"/>
                <w:sz w:val="24"/>
                <w:lang w:val="ru-RU"/>
              </w:rPr>
              <w:t xml:space="preserve"> </w:t>
            </w:r>
            <w:r w:rsidRPr="00F01F5C">
              <w:rPr>
                <w:sz w:val="24"/>
                <w:lang w:val="ru-RU"/>
              </w:rPr>
              <w:t>экологический</w:t>
            </w:r>
            <w:r w:rsidRPr="00F01F5C">
              <w:rPr>
                <w:spacing w:val="-7"/>
                <w:sz w:val="24"/>
                <w:lang w:val="ru-RU"/>
              </w:rPr>
              <w:t xml:space="preserve"> </w:t>
            </w:r>
            <w:r w:rsidRPr="00F01F5C">
              <w:rPr>
                <w:sz w:val="24"/>
                <w:lang w:val="ru-RU"/>
              </w:rPr>
              <w:t>диктант</w:t>
            </w:r>
            <w:r w:rsidRPr="00F01F5C">
              <w:rPr>
                <w:spacing w:val="-57"/>
                <w:sz w:val="24"/>
                <w:lang w:val="ru-RU"/>
              </w:rPr>
              <w:t xml:space="preserve"> </w:t>
            </w:r>
            <w:r w:rsidRPr="00F01F5C">
              <w:rPr>
                <w:sz w:val="24"/>
                <w:lang w:val="ru-RU"/>
              </w:rPr>
              <w:t>Большой</w:t>
            </w:r>
            <w:r w:rsidRPr="00F01F5C">
              <w:rPr>
                <w:spacing w:val="-2"/>
                <w:sz w:val="24"/>
                <w:lang w:val="ru-RU"/>
              </w:rPr>
              <w:t xml:space="preserve"> </w:t>
            </w:r>
            <w:r w:rsidRPr="00F01F5C">
              <w:rPr>
                <w:sz w:val="24"/>
                <w:lang w:val="ru-RU"/>
              </w:rPr>
              <w:t>этнографический</w:t>
            </w:r>
            <w:r w:rsidRPr="00F01F5C">
              <w:rPr>
                <w:spacing w:val="-1"/>
                <w:sz w:val="24"/>
                <w:lang w:val="ru-RU"/>
              </w:rPr>
              <w:t xml:space="preserve"> </w:t>
            </w:r>
            <w:r w:rsidRPr="00F01F5C">
              <w:rPr>
                <w:sz w:val="24"/>
                <w:lang w:val="ru-RU"/>
              </w:rPr>
              <w:t>диктант</w:t>
            </w:r>
          </w:p>
        </w:tc>
      </w:tr>
      <w:tr w:rsidR="00F01F5C" w:rsidTr="00F01F5C">
        <w:trPr>
          <w:trHeight w:val="3414"/>
        </w:trPr>
        <w:tc>
          <w:tcPr>
            <w:tcW w:w="2761" w:type="dxa"/>
          </w:tcPr>
          <w:p w:rsidR="00F01F5C" w:rsidRDefault="00F01F5C" w:rsidP="00F01F5C">
            <w:pPr>
              <w:pStyle w:val="TableParagraph"/>
              <w:ind w:left="1156"/>
              <w:rPr>
                <w:sz w:val="24"/>
              </w:rPr>
            </w:pPr>
            <w:proofErr w:type="spellStart"/>
            <w:r>
              <w:rPr>
                <w:sz w:val="24"/>
              </w:rPr>
              <w:lastRenderedPageBreak/>
              <w:t>Декабрь</w:t>
            </w:r>
            <w:proofErr w:type="spellEnd"/>
          </w:p>
        </w:tc>
        <w:tc>
          <w:tcPr>
            <w:tcW w:w="5458" w:type="dxa"/>
          </w:tcPr>
          <w:p w:rsidR="00F01F5C" w:rsidRPr="00F01F5C" w:rsidRDefault="00F01F5C" w:rsidP="00F01F5C">
            <w:pPr>
              <w:pStyle w:val="TableParagraph"/>
              <w:tabs>
                <w:tab w:val="left" w:pos="3084"/>
                <w:tab w:val="left" w:pos="3933"/>
                <w:tab w:val="left" w:pos="4763"/>
                <w:tab w:val="left" w:pos="5271"/>
              </w:tabs>
              <w:ind w:left="445" w:right="306" w:firstLine="710"/>
              <w:rPr>
                <w:sz w:val="24"/>
                <w:lang w:val="ru-RU"/>
              </w:rPr>
            </w:pPr>
            <w:r w:rsidRPr="00F01F5C">
              <w:rPr>
                <w:sz w:val="24"/>
                <w:lang w:val="ru-RU"/>
              </w:rPr>
              <w:t>Международная</w:t>
            </w:r>
            <w:r w:rsidRPr="00F01F5C">
              <w:rPr>
                <w:sz w:val="24"/>
                <w:lang w:val="ru-RU"/>
              </w:rPr>
              <w:tab/>
              <w:t>акция</w:t>
            </w:r>
            <w:r w:rsidRPr="00F01F5C">
              <w:rPr>
                <w:sz w:val="24"/>
                <w:lang w:val="ru-RU"/>
              </w:rPr>
              <w:tab/>
              <w:t>“Тест</w:t>
            </w:r>
            <w:r w:rsidRPr="00F01F5C">
              <w:rPr>
                <w:sz w:val="24"/>
                <w:lang w:val="ru-RU"/>
              </w:rPr>
              <w:tab/>
              <w:t>по</w:t>
            </w:r>
            <w:r w:rsidRPr="00F01F5C">
              <w:rPr>
                <w:sz w:val="24"/>
                <w:lang w:val="ru-RU"/>
              </w:rPr>
              <w:tab/>
            </w:r>
            <w:r w:rsidRPr="00F01F5C">
              <w:rPr>
                <w:spacing w:val="-1"/>
                <w:sz w:val="24"/>
                <w:lang w:val="ru-RU"/>
              </w:rPr>
              <w:t>истории</w:t>
            </w:r>
            <w:r w:rsidRPr="00F01F5C">
              <w:rPr>
                <w:spacing w:val="-57"/>
                <w:sz w:val="24"/>
                <w:lang w:val="ru-RU"/>
              </w:rPr>
              <w:t xml:space="preserve"> </w:t>
            </w:r>
            <w:r w:rsidRPr="00F01F5C">
              <w:rPr>
                <w:sz w:val="24"/>
                <w:lang w:val="ru-RU"/>
              </w:rPr>
              <w:t>Великой</w:t>
            </w:r>
            <w:r w:rsidRPr="00F01F5C">
              <w:rPr>
                <w:spacing w:val="-1"/>
                <w:sz w:val="24"/>
                <w:lang w:val="ru-RU"/>
              </w:rPr>
              <w:t xml:space="preserve"> </w:t>
            </w:r>
            <w:r w:rsidRPr="00F01F5C">
              <w:rPr>
                <w:sz w:val="24"/>
                <w:lang w:val="ru-RU"/>
              </w:rPr>
              <w:t>Отечественной</w:t>
            </w:r>
            <w:r w:rsidRPr="00F01F5C">
              <w:rPr>
                <w:spacing w:val="2"/>
                <w:sz w:val="24"/>
                <w:lang w:val="ru-RU"/>
              </w:rPr>
              <w:t xml:space="preserve"> </w:t>
            </w:r>
            <w:r w:rsidRPr="00F01F5C">
              <w:rPr>
                <w:sz w:val="24"/>
                <w:lang w:val="ru-RU"/>
              </w:rPr>
              <w:t>войны”</w:t>
            </w:r>
          </w:p>
          <w:p w:rsidR="00F01F5C" w:rsidRPr="00F01F5C" w:rsidRDefault="00F01F5C" w:rsidP="00F01F5C">
            <w:pPr>
              <w:pStyle w:val="TableParagraph"/>
              <w:tabs>
                <w:tab w:val="left" w:pos="3146"/>
                <w:tab w:val="left" w:pos="4566"/>
              </w:tabs>
              <w:ind w:left="445" w:right="304" w:firstLine="710"/>
              <w:rPr>
                <w:sz w:val="24"/>
                <w:lang w:val="ru-RU"/>
              </w:rPr>
            </w:pPr>
            <w:r w:rsidRPr="00F01F5C">
              <w:rPr>
                <w:sz w:val="24"/>
                <w:lang w:val="ru-RU"/>
              </w:rPr>
              <w:t>Всероссийский</w:t>
            </w:r>
            <w:r w:rsidRPr="00F01F5C">
              <w:rPr>
                <w:sz w:val="24"/>
                <w:lang w:val="ru-RU"/>
              </w:rPr>
              <w:tab/>
              <w:t>Правовой</w:t>
            </w:r>
            <w:r w:rsidRPr="00F01F5C">
              <w:rPr>
                <w:sz w:val="24"/>
                <w:lang w:val="ru-RU"/>
              </w:rPr>
              <w:tab/>
            </w:r>
            <w:r w:rsidRPr="00F01F5C">
              <w:rPr>
                <w:spacing w:val="-1"/>
                <w:sz w:val="24"/>
                <w:lang w:val="ru-RU"/>
              </w:rPr>
              <w:t>(юридический)</w:t>
            </w:r>
            <w:r w:rsidRPr="00F01F5C">
              <w:rPr>
                <w:spacing w:val="-57"/>
                <w:sz w:val="24"/>
                <w:lang w:val="ru-RU"/>
              </w:rPr>
              <w:t xml:space="preserve"> </w:t>
            </w:r>
            <w:r w:rsidRPr="00F01F5C">
              <w:rPr>
                <w:sz w:val="24"/>
                <w:lang w:val="ru-RU"/>
              </w:rPr>
              <w:t>диктант</w:t>
            </w:r>
          </w:p>
          <w:p w:rsidR="00F01F5C" w:rsidRPr="00F01F5C" w:rsidRDefault="00F01F5C" w:rsidP="00F01F5C">
            <w:pPr>
              <w:pStyle w:val="TableParagraph"/>
              <w:ind w:left="445" w:firstLine="710"/>
              <w:rPr>
                <w:sz w:val="24"/>
                <w:lang w:val="ru-RU"/>
              </w:rPr>
            </w:pPr>
            <w:r w:rsidRPr="00F01F5C">
              <w:rPr>
                <w:sz w:val="24"/>
                <w:lang w:val="ru-RU"/>
              </w:rPr>
              <w:t>Всероссийский</w:t>
            </w:r>
            <w:r w:rsidRPr="00F01F5C">
              <w:rPr>
                <w:spacing w:val="4"/>
                <w:sz w:val="24"/>
                <w:lang w:val="ru-RU"/>
              </w:rPr>
              <w:t xml:space="preserve"> </w:t>
            </w:r>
            <w:r w:rsidRPr="00F01F5C">
              <w:rPr>
                <w:sz w:val="24"/>
                <w:lang w:val="ru-RU"/>
              </w:rPr>
              <w:t>онлайн-зачет</w:t>
            </w:r>
            <w:r w:rsidRPr="00F01F5C">
              <w:rPr>
                <w:spacing w:val="4"/>
                <w:sz w:val="24"/>
                <w:lang w:val="ru-RU"/>
              </w:rPr>
              <w:t xml:space="preserve"> </w:t>
            </w:r>
            <w:r w:rsidRPr="00F01F5C">
              <w:rPr>
                <w:sz w:val="24"/>
                <w:lang w:val="ru-RU"/>
              </w:rPr>
              <w:t>по</w:t>
            </w:r>
            <w:r w:rsidRPr="00F01F5C">
              <w:rPr>
                <w:spacing w:val="3"/>
                <w:sz w:val="24"/>
                <w:lang w:val="ru-RU"/>
              </w:rPr>
              <w:t xml:space="preserve"> </w:t>
            </w:r>
            <w:r w:rsidRPr="00F01F5C">
              <w:rPr>
                <w:sz w:val="24"/>
                <w:lang w:val="ru-RU"/>
              </w:rPr>
              <w:t>финансовой</w:t>
            </w:r>
            <w:r w:rsidRPr="00F01F5C">
              <w:rPr>
                <w:spacing w:val="-57"/>
                <w:sz w:val="24"/>
                <w:lang w:val="ru-RU"/>
              </w:rPr>
              <w:t xml:space="preserve"> </w:t>
            </w:r>
            <w:r w:rsidRPr="00F01F5C">
              <w:rPr>
                <w:sz w:val="24"/>
                <w:lang w:val="ru-RU"/>
              </w:rPr>
              <w:t>грамотности</w:t>
            </w:r>
          </w:p>
          <w:p w:rsidR="00F01F5C" w:rsidRPr="00F01F5C" w:rsidRDefault="00F01F5C" w:rsidP="00F01F5C">
            <w:pPr>
              <w:pStyle w:val="TableParagraph"/>
              <w:ind w:left="1155" w:right="2187"/>
              <w:rPr>
                <w:sz w:val="24"/>
                <w:lang w:val="ru-RU"/>
              </w:rPr>
            </w:pPr>
            <w:r w:rsidRPr="00F01F5C">
              <w:rPr>
                <w:sz w:val="24"/>
                <w:lang w:val="ru-RU"/>
              </w:rPr>
              <w:t>Антикоррупционный диктант</w:t>
            </w:r>
            <w:r w:rsidRPr="00F01F5C">
              <w:rPr>
                <w:spacing w:val="-58"/>
                <w:sz w:val="24"/>
                <w:lang w:val="ru-RU"/>
              </w:rPr>
              <w:t xml:space="preserve"> </w:t>
            </w:r>
            <w:r w:rsidRPr="00F01F5C">
              <w:rPr>
                <w:sz w:val="24"/>
                <w:lang w:val="ru-RU"/>
              </w:rPr>
              <w:t>Конституционный</w:t>
            </w:r>
            <w:r w:rsidRPr="00F01F5C">
              <w:rPr>
                <w:spacing w:val="-3"/>
                <w:sz w:val="24"/>
                <w:lang w:val="ru-RU"/>
              </w:rPr>
              <w:t xml:space="preserve"> </w:t>
            </w:r>
            <w:r w:rsidRPr="00F01F5C">
              <w:rPr>
                <w:sz w:val="24"/>
                <w:lang w:val="ru-RU"/>
              </w:rPr>
              <w:t>диктант</w:t>
            </w:r>
          </w:p>
          <w:p w:rsidR="00F01F5C" w:rsidRPr="00F01F5C" w:rsidRDefault="00F01F5C" w:rsidP="00F01F5C">
            <w:pPr>
              <w:pStyle w:val="TableParagraph"/>
              <w:tabs>
                <w:tab w:val="left" w:pos="2958"/>
                <w:tab w:val="left" w:pos="4011"/>
                <w:tab w:val="left" w:pos="4501"/>
              </w:tabs>
              <w:ind w:left="445" w:right="301" w:firstLine="710"/>
              <w:rPr>
                <w:sz w:val="24"/>
                <w:lang w:val="ru-RU"/>
              </w:rPr>
            </w:pPr>
            <w:r w:rsidRPr="00F01F5C">
              <w:rPr>
                <w:sz w:val="24"/>
                <w:lang w:val="ru-RU"/>
              </w:rPr>
              <w:t>Всероссийский</w:t>
            </w:r>
            <w:r w:rsidRPr="00F01F5C">
              <w:rPr>
                <w:sz w:val="24"/>
                <w:lang w:val="ru-RU"/>
              </w:rPr>
              <w:tab/>
              <w:t>диктант</w:t>
            </w:r>
            <w:r w:rsidRPr="00F01F5C">
              <w:rPr>
                <w:sz w:val="24"/>
                <w:lang w:val="ru-RU"/>
              </w:rPr>
              <w:tab/>
              <w:t>по</w:t>
            </w:r>
            <w:r w:rsidRPr="00F01F5C">
              <w:rPr>
                <w:sz w:val="24"/>
                <w:lang w:val="ru-RU"/>
              </w:rPr>
              <w:tab/>
            </w:r>
            <w:r w:rsidRPr="00F01F5C">
              <w:rPr>
                <w:spacing w:val="-1"/>
                <w:sz w:val="24"/>
                <w:lang w:val="ru-RU"/>
              </w:rPr>
              <w:t>общественному</w:t>
            </w:r>
            <w:r w:rsidRPr="00F01F5C">
              <w:rPr>
                <w:spacing w:val="-57"/>
                <w:sz w:val="24"/>
                <w:lang w:val="ru-RU"/>
              </w:rPr>
              <w:t xml:space="preserve"> </w:t>
            </w:r>
            <w:r w:rsidRPr="00F01F5C">
              <w:rPr>
                <w:sz w:val="24"/>
                <w:lang w:val="ru-RU"/>
              </w:rPr>
              <w:t>здоровью</w:t>
            </w:r>
          </w:p>
          <w:p w:rsidR="00F01F5C" w:rsidRPr="00F01F5C" w:rsidRDefault="00F01F5C" w:rsidP="00F01F5C">
            <w:pPr>
              <w:pStyle w:val="TableParagraph"/>
              <w:ind w:left="1155"/>
              <w:rPr>
                <w:sz w:val="24"/>
                <w:lang w:val="ru-RU"/>
              </w:rPr>
            </w:pPr>
            <w:r w:rsidRPr="00F01F5C">
              <w:rPr>
                <w:sz w:val="24"/>
                <w:lang w:val="ru-RU"/>
              </w:rPr>
              <w:t>Всероссийский</w:t>
            </w:r>
            <w:r w:rsidRPr="00F01F5C">
              <w:rPr>
                <w:spacing w:val="-4"/>
                <w:sz w:val="24"/>
                <w:lang w:val="ru-RU"/>
              </w:rPr>
              <w:t xml:space="preserve"> </w:t>
            </w:r>
            <w:r w:rsidRPr="00F01F5C">
              <w:rPr>
                <w:sz w:val="24"/>
                <w:lang w:val="ru-RU"/>
              </w:rPr>
              <w:t>единый</w:t>
            </w:r>
            <w:r w:rsidRPr="00F01F5C">
              <w:rPr>
                <w:spacing w:val="-4"/>
                <w:sz w:val="24"/>
                <w:lang w:val="ru-RU"/>
              </w:rPr>
              <w:t xml:space="preserve"> </w:t>
            </w:r>
            <w:r w:rsidRPr="00F01F5C">
              <w:rPr>
                <w:sz w:val="24"/>
                <w:lang w:val="ru-RU"/>
              </w:rPr>
              <w:t>урок</w:t>
            </w:r>
            <w:r w:rsidRPr="00F01F5C">
              <w:rPr>
                <w:spacing w:val="2"/>
                <w:sz w:val="24"/>
                <w:lang w:val="ru-RU"/>
              </w:rPr>
              <w:t xml:space="preserve"> </w:t>
            </w:r>
            <w:r w:rsidRPr="00F01F5C">
              <w:rPr>
                <w:sz w:val="24"/>
                <w:lang w:val="ru-RU"/>
              </w:rPr>
              <w:t>«Права</w:t>
            </w:r>
            <w:r w:rsidRPr="00F01F5C">
              <w:rPr>
                <w:spacing w:val="-5"/>
                <w:sz w:val="24"/>
                <w:lang w:val="ru-RU"/>
              </w:rPr>
              <w:t xml:space="preserve"> </w:t>
            </w:r>
            <w:r w:rsidRPr="00F01F5C">
              <w:rPr>
                <w:sz w:val="24"/>
                <w:lang w:val="ru-RU"/>
              </w:rPr>
              <w:t>человека» Всероссийская</w:t>
            </w:r>
            <w:r w:rsidRPr="00F01F5C">
              <w:rPr>
                <w:spacing w:val="-3"/>
                <w:sz w:val="24"/>
                <w:lang w:val="ru-RU"/>
              </w:rPr>
              <w:t xml:space="preserve"> </w:t>
            </w:r>
            <w:r w:rsidRPr="00F01F5C">
              <w:rPr>
                <w:sz w:val="24"/>
                <w:lang w:val="ru-RU"/>
              </w:rPr>
              <w:t>акция</w:t>
            </w:r>
            <w:r w:rsidRPr="00F01F5C">
              <w:rPr>
                <w:spacing w:val="2"/>
                <w:sz w:val="24"/>
                <w:lang w:val="ru-RU"/>
              </w:rPr>
              <w:t xml:space="preserve"> </w:t>
            </w:r>
            <w:r w:rsidRPr="00F01F5C">
              <w:rPr>
                <w:sz w:val="24"/>
                <w:lang w:val="ru-RU"/>
              </w:rPr>
              <w:t>«Час</w:t>
            </w:r>
            <w:r w:rsidRPr="00F01F5C">
              <w:rPr>
                <w:spacing w:val="-3"/>
                <w:sz w:val="24"/>
                <w:lang w:val="ru-RU"/>
              </w:rPr>
              <w:t xml:space="preserve"> </w:t>
            </w:r>
            <w:r w:rsidRPr="00F01F5C">
              <w:rPr>
                <w:sz w:val="24"/>
                <w:lang w:val="ru-RU"/>
              </w:rPr>
              <w:t>кода»</w:t>
            </w:r>
          </w:p>
        </w:tc>
      </w:tr>
      <w:tr w:rsidR="00F01F5C" w:rsidTr="00F01F5C">
        <w:trPr>
          <w:trHeight w:val="826"/>
        </w:trPr>
        <w:tc>
          <w:tcPr>
            <w:tcW w:w="2761" w:type="dxa"/>
          </w:tcPr>
          <w:p w:rsidR="00F01F5C" w:rsidRPr="00F01F5C" w:rsidRDefault="00F01F5C" w:rsidP="00F01F5C">
            <w:pPr>
              <w:pStyle w:val="TableParagraph"/>
              <w:ind w:left="1156"/>
              <w:rPr>
                <w:sz w:val="24"/>
                <w:lang w:val="ru-RU"/>
              </w:rPr>
            </w:pPr>
            <w:r>
              <w:rPr>
                <w:sz w:val="24"/>
                <w:lang w:val="ru-RU"/>
              </w:rPr>
              <w:t>Апрель</w:t>
            </w:r>
          </w:p>
        </w:tc>
        <w:tc>
          <w:tcPr>
            <w:tcW w:w="5458" w:type="dxa"/>
          </w:tcPr>
          <w:p w:rsidR="00F01F5C" w:rsidRPr="00F01F5C" w:rsidRDefault="00F01F5C" w:rsidP="00F01F5C">
            <w:pPr>
              <w:pStyle w:val="TableParagraph"/>
              <w:tabs>
                <w:tab w:val="left" w:pos="3084"/>
                <w:tab w:val="left" w:pos="3933"/>
                <w:tab w:val="left" w:pos="4763"/>
                <w:tab w:val="left" w:pos="5271"/>
              </w:tabs>
              <w:ind w:left="445" w:right="306" w:firstLine="710"/>
              <w:rPr>
                <w:sz w:val="24"/>
                <w:lang w:val="ru-RU"/>
              </w:rPr>
            </w:pPr>
            <w:r w:rsidRPr="00F01F5C">
              <w:rPr>
                <w:sz w:val="24"/>
                <w:lang w:val="ru-RU"/>
              </w:rPr>
              <w:t>Литературный диктант</w:t>
            </w:r>
            <w:r w:rsidRPr="00F01F5C">
              <w:rPr>
                <w:spacing w:val="1"/>
                <w:sz w:val="24"/>
                <w:lang w:val="ru-RU"/>
              </w:rPr>
              <w:t xml:space="preserve"> </w:t>
            </w:r>
            <w:r w:rsidRPr="00F01F5C">
              <w:rPr>
                <w:sz w:val="24"/>
                <w:lang w:val="ru-RU"/>
              </w:rPr>
              <w:t>Всеобщий</w:t>
            </w:r>
            <w:r w:rsidRPr="00F01F5C">
              <w:rPr>
                <w:spacing w:val="-4"/>
                <w:sz w:val="24"/>
                <w:lang w:val="ru-RU"/>
              </w:rPr>
              <w:t xml:space="preserve"> </w:t>
            </w:r>
            <w:r w:rsidRPr="00F01F5C">
              <w:rPr>
                <w:sz w:val="24"/>
                <w:lang w:val="ru-RU"/>
              </w:rPr>
              <w:t>музыкальный</w:t>
            </w:r>
            <w:r w:rsidRPr="00F01F5C">
              <w:rPr>
                <w:spacing w:val="-3"/>
                <w:sz w:val="24"/>
                <w:lang w:val="ru-RU"/>
              </w:rPr>
              <w:t xml:space="preserve"> </w:t>
            </w:r>
            <w:r w:rsidRPr="00F01F5C">
              <w:rPr>
                <w:sz w:val="24"/>
                <w:lang w:val="ru-RU"/>
              </w:rPr>
              <w:t>диктант</w:t>
            </w:r>
          </w:p>
        </w:tc>
      </w:tr>
      <w:tr w:rsidR="00F01F5C" w:rsidTr="00F01F5C">
        <w:trPr>
          <w:trHeight w:val="826"/>
        </w:trPr>
        <w:tc>
          <w:tcPr>
            <w:tcW w:w="2761" w:type="dxa"/>
          </w:tcPr>
          <w:p w:rsidR="00F01F5C" w:rsidRPr="00F01F5C" w:rsidRDefault="00F01F5C" w:rsidP="00F01F5C">
            <w:pPr>
              <w:pStyle w:val="TableParagraph"/>
              <w:ind w:left="1156"/>
              <w:rPr>
                <w:sz w:val="24"/>
                <w:lang w:val="ru-RU"/>
              </w:rPr>
            </w:pPr>
            <w:r>
              <w:rPr>
                <w:sz w:val="24"/>
                <w:lang w:val="ru-RU"/>
              </w:rPr>
              <w:t>Май</w:t>
            </w:r>
          </w:p>
        </w:tc>
        <w:tc>
          <w:tcPr>
            <w:tcW w:w="5458" w:type="dxa"/>
          </w:tcPr>
          <w:p w:rsidR="00F01F5C" w:rsidRPr="00F01F5C" w:rsidRDefault="00F01F5C" w:rsidP="00F01F5C">
            <w:pPr>
              <w:pStyle w:val="TableParagraph"/>
              <w:tabs>
                <w:tab w:val="left" w:pos="3084"/>
                <w:tab w:val="left" w:pos="3933"/>
                <w:tab w:val="left" w:pos="4763"/>
                <w:tab w:val="left" w:pos="5271"/>
              </w:tabs>
              <w:ind w:left="445" w:right="306" w:firstLine="710"/>
              <w:rPr>
                <w:sz w:val="24"/>
              </w:rPr>
            </w:pPr>
            <w:proofErr w:type="spellStart"/>
            <w:r>
              <w:rPr>
                <w:sz w:val="24"/>
              </w:rPr>
              <w:t>Диктант</w:t>
            </w:r>
            <w:proofErr w:type="spellEnd"/>
            <w:r>
              <w:rPr>
                <w:spacing w:val="-3"/>
                <w:sz w:val="24"/>
              </w:rPr>
              <w:t xml:space="preserve"> </w:t>
            </w:r>
            <w:proofErr w:type="spellStart"/>
            <w:r>
              <w:rPr>
                <w:sz w:val="24"/>
              </w:rPr>
              <w:t>Победы</w:t>
            </w:r>
            <w:proofErr w:type="spellEnd"/>
          </w:p>
        </w:tc>
      </w:tr>
    </w:tbl>
    <w:p w:rsidR="00F01F5C" w:rsidRDefault="00F01F5C">
      <w:pPr>
        <w:rPr>
          <w:b/>
          <w:bCs/>
        </w:rPr>
      </w:pPr>
    </w:p>
    <w:p w:rsidR="00964553" w:rsidRDefault="00F01F5C">
      <w:r>
        <w:rPr>
          <w:b/>
          <w:bCs/>
        </w:rPr>
        <w:t>Модуль «Внеурочная деятельность»</w:t>
      </w:r>
    </w:p>
    <w:p w:rsidR="00F01F5C" w:rsidRDefault="00F01F5C" w:rsidP="00F01F5C">
      <w:r>
        <w:t>Внеурочная деятельность в СП «Школа № 23» организуется по направлениям развития личности, определяемым образовательным стандартом: спортивно-</w:t>
      </w:r>
    </w:p>
    <w:p w:rsidR="00F01F5C" w:rsidRDefault="00F01F5C" w:rsidP="00F01F5C">
      <w:r>
        <w:t xml:space="preserve"> </w:t>
      </w:r>
    </w:p>
    <w:p w:rsidR="00F01F5C" w:rsidRDefault="00F01F5C" w:rsidP="00F01F5C">
      <w:r>
        <w:t xml:space="preserve">оздоровительное, духовно-нравственное, социальное, </w:t>
      </w:r>
      <w:proofErr w:type="spellStart"/>
      <w:r>
        <w:t>общеинтеллектуальное</w:t>
      </w:r>
      <w:proofErr w:type="spellEnd"/>
      <w:r>
        <w:t>, общекультурное.</w:t>
      </w:r>
    </w:p>
    <w:p w:rsidR="00F01F5C" w:rsidRDefault="00F01F5C" w:rsidP="00F01F5C">
      <w:r>
        <w:t>Задачи в направлении внеурочной деятельности состоят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rsidR="00F01F5C" w:rsidRDefault="00F01F5C" w:rsidP="00F01F5C">
      <w:r>
        <w:t>Реализация воспитательного потенциала курсов внеурочной деятельности происходит в рамках следующих выбранных школьниками ее видов:</w:t>
      </w:r>
    </w:p>
    <w:p w:rsidR="00F01F5C" w:rsidRDefault="00F01F5C" w:rsidP="00F01F5C">
      <w:r>
        <w:t>Спортивно–оздоровительное направление внеурочной деятельности направленно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rsidR="00F01F5C" w:rsidRDefault="00F01F5C" w:rsidP="00F01F5C">
      <w:r>
        <w:t>Для реализации этого направления в школе реализуются следующие курсы внеурочной деятельности:</w:t>
      </w:r>
    </w:p>
    <w:p w:rsidR="00F01F5C" w:rsidRDefault="00F01F5C" w:rsidP="00F01F5C">
      <w:r>
        <w:t>- «Волейбол», «Основы военной подготовки», «Летний спортивный клуб»;</w:t>
      </w:r>
    </w:p>
    <w:p w:rsidR="00F01F5C" w:rsidRDefault="00F01F5C" w:rsidP="00F01F5C">
      <w:r>
        <w:t xml:space="preserve">(занятия способствуют укреплению здоровья, повышению физической подготовленности и формированию двигательного опыта, </w:t>
      </w:r>
      <w:proofErr w:type="spellStart"/>
      <w:r>
        <w:t>здоровьесбережению</w:t>
      </w:r>
      <w:proofErr w:type="spellEnd"/>
      <w:r>
        <w:t>, снятию психологического напряжения после умственной работы на уроках).</w:t>
      </w:r>
    </w:p>
    <w:p w:rsidR="00F01F5C" w:rsidRDefault="00F01F5C" w:rsidP="00F01F5C">
      <w:r>
        <w:lastRenderedPageBreak/>
        <w:t>Духовно–нравственное направление внеурочной деятельности — это воспитание патриотических чувств, приобщение детей к гуманистическим ценностям.</w:t>
      </w:r>
    </w:p>
    <w:p w:rsidR="00F01F5C" w:rsidRDefault="00F01F5C" w:rsidP="00F01F5C">
      <w:r>
        <w:t>Для реализации этого направления в школе реализуются следующие курсы внеурочной деятельности:</w:t>
      </w:r>
    </w:p>
    <w:p w:rsidR="00F01F5C" w:rsidRDefault="00F01F5C" w:rsidP="00F01F5C">
      <w:r>
        <w:t>«Я – гражданин России», «Я, ты, он, она», «Разговоры о важном 5- 9 классы», (занятия включают беседы, интерактивные встречи, задания с учащимися о наших ценностях с ориентацией на общественно-политический календарь);</w:t>
      </w:r>
    </w:p>
    <w:p w:rsidR="00F01F5C" w:rsidRDefault="00F01F5C" w:rsidP="00F01F5C">
      <w:r>
        <w:t>Социальное направление внеурочной деятельности. Социальное направление призвано сформировать у школьников социальные навыки, познакомить их с законами развития общества, общепринятыми социальными нормами и установками. Ставятся задачи формирования навыков общения, позитивного отношения к труду, ответственности и уверенности в себе. Для реализации этого направления в школе реализуются следующие программы внеурочной деятельности:</w:t>
      </w:r>
    </w:p>
    <w:p w:rsidR="00F01F5C" w:rsidRDefault="00F01F5C" w:rsidP="00F01F5C">
      <w:r>
        <w:t xml:space="preserve"> </w:t>
      </w:r>
    </w:p>
    <w:p w:rsidR="00F01F5C" w:rsidRDefault="00F01F5C" w:rsidP="00F01F5C">
      <w:r>
        <w:t xml:space="preserve">«Театральная студия «Вдохновение», «Клуб интересных дел», «Профориентационный </w:t>
      </w:r>
      <w:proofErr w:type="spellStart"/>
      <w:r>
        <w:t>микс</w:t>
      </w:r>
      <w:proofErr w:type="spellEnd"/>
      <w:r>
        <w:t>», «</w:t>
      </w:r>
      <w:proofErr w:type="spellStart"/>
      <w:r>
        <w:t>Медиацентр</w:t>
      </w:r>
      <w:proofErr w:type="spellEnd"/>
      <w:r>
        <w:t>», «Билет в будущее»</w:t>
      </w:r>
    </w:p>
    <w:p w:rsidR="00F01F5C" w:rsidRDefault="00F01F5C" w:rsidP="00F01F5C">
      <w:proofErr w:type="spellStart"/>
      <w:r>
        <w:t>Общеинтеллектуальное</w:t>
      </w:r>
      <w:proofErr w:type="spellEnd"/>
      <w:r>
        <w:t xml:space="preserve"> направление внеурочной деятельности. Целью работы в </w:t>
      </w:r>
      <w:proofErr w:type="spellStart"/>
      <w:r>
        <w:t>общеинтеллектуальном</w:t>
      </w:r>
      <w:proofErr w:type="spellEnd"/>
      <w:r>
        <w:t xml:space="preserve"> направлении является развитие критического мышления, умения анализировать информационный поток, использование новых методов получения информации, расширение кругозора.</w:t>
      </w:r>
    </w:p>
    <w:p w:rsidR="00F01F5C" w:rsidRDefault="00F01F5C" w:rsidP="00F01F5C">
      <w:r>
        <w:t>Для реализации этого направления реализуются следующие программы внеурочной деятельности:</w:t>
      </w:r>
    </w:p>
    <w:p w:rsidR="00F01F5C" w:rsidRDefault="00F01F5C" w:rsidP="00F01F5C">
      <w:r>
        <w:t>«Занимательная математика», «Увлекательная грамматика», «Английский в вопросах и ответах», «Английский в фокусе», «В мире риторики»,</w:t>
      </w:r>
    </w:p>
    <w:p w:rsidR="00F01F5C" w:rsidRDefault="00F01F5C" w:rsidP="00F01F5C">
      <w:r>
        <w:t>«Проектная/исследовательская деятельность», «Математика в вопросах и ответах», «Математика вокруг нас», «От слова к тексту», «Занимательный русский язык».</w:t>
      </w:r>
    </w:p>
    <w:p w:rsidR="00F01F5C" w:rsidRDefault="00F01F5C" w:rsidP="00F01F5C">
      <w:r>
        <w:t>Общекультурное направление внеурочной деятельности. Общекультурное направление предполагает привитие эстетических ценностей, развитие эмоциональной сферы, творческих способностей, чувства прекрасного. Для реализации этого направления реализуется программа внеурочной деятельности:</w:t>
      </w:r>
    </w:p>
    <w:p w:rsidR="00F01F5C" w:rsidRDefault="00F01F5C" w:rsidP="00F01F5C">
      <w:r>
        <w:t>«Разговоры о важном 5-9 классы», «Папье-маше», «Юный столяр».</w:t>
      </w:r>
    </w:p>
    <w:p w:rsidR="00F01F5C" w:rsidRDefault="00F01F5C" w:rsidP="00F01F5C">
      <w:r>
        <w:t>Реализуемые в школе курсы внеурочной деятельности в большинстве своем носят комплексный характер, объединяющей в себе несколько взаимосвязанных и взаимодополняющих друг друга направлений развития личности, также программы курсов внеурочной деятельности являются модульными.</w:t>
      </w:r>
    </w:p>
    <w:p w:rsidR="00964553" w:rsidRDefault="00964553"/>
    <w:p w:rsidR="00964553" w:rsidRDefault="00F01F5C">
      <w:r>
        <w:rPr>
          <w:b/>
          <w:bCs/>
        </w:rPr>
        <w:t>Модуль «Классное руководство»</w:t>
      </w:r>
    </w:p>
    <w:p w:rsidR="00964553" w:rsidRDefault="00F01F5C">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r w:rsidRPr="00F01F5C">
        <w:t>в СП «Школа № 23» МАОУ «ЦО им. И.А. Милютина», предусматривает:</w:t>
      </w:r>
    </w:p>
    <w:p w:rsidR="00964553" w:rsidRDefault="00F01F5C">
      <w:pPr>
        <w:pStyle w:val="a"/>
      </w:pPr>
      <w:r>
        <w:t>планирование и проведение классных часов целевой воспитательной тематической направленности;</w:t>
      </w:r>
    </w:p>
    <w:p w:rsidR="00964553" w:rsidRDefault="00F01F5C">
      <w:pPr>
        <w:pStyle w:val="a"/>
      </w:pPr>
      <w: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64553" w:rsidRDefault="00F01F5C">
      <w:pPr>
        <w:pStyle w:val="a"/>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64553" w:rsidRDefault="00F01F5C">
      <w:pPr>
        <w:pStyle w:val="a"/>
      </w:pPr>
      <w:r>
        <w:t xml:space="preserve">сплочение коллектива класса через игры и тренинги на </w:t>
      </w:r>
      <w:proofErr w:type="spellStart"/>
      <w:r>
        <w:t>командообразование</w:t>
      </w:r>
      <w:proofErr w:type="spellEnd"/>
      <w:r>
        <w:t>, внеучебные и внешкольные мероприятия, походы, экскурсии, празднования дней рождения обучающихся, классные вечера;</w:t>
      </w:r>
    </w:p>
    <w:p w:rsidR="00964553" w:rsidRDefault="00F01F5C">
      <w:pPr>
        <w:pStyle w:val="a"/>
      </w:pPr>
      <w:r>
        <w:t>выработку совместно с обучающимися правил поведения класса, участие в выработке таких правил поведения в образовательной организации;</w:t>
      </w:r>
    </w:p>
    <w:p w:rsidR="00964553" w:rsidRDefault="00F01F5C">
      <w:pPr>
        <w:pStyle w:val="a"/>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964553" w:rsidRDefault="00F01F5C">
      <w:pPr>
        <w:pStyle w:val="a"/>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964553" w:rsidRDefault="00F01F5C">
      <w:pPr>
        <w:pStyle w:val="a"/>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64553" w:rsidRDefault="00F01F5C">
      <w:pPr>
        <w:pStyle w:val="a"/>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964553" w:rsidRDefault="00F01F5C">
      <w:pPr>
        <w:pStyle w:val="a"/>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64553" w:rsidRDefault="00F01F5C">
      <w:pPr>
        <w:pStyle w:val="a"/>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964553" w:rsidRDefault="00F01F5C">
      <w:pPr>
        <w:pStyle w:val="a"/>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64553" w:rsidRDefault="00F01F5C">
      <w:pPr>
        <w:pStyle w:val="a"/>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64553" w:rsidRDefault="00F01F5C">
      <w:pPr>
        <w:pStyle w:val="a"/>
      </w:pPr>
      <w:r>
        <w:lastRenderedPageBreak/>
        <w:t>проведение в классе праздников, конкурсов, соревнований и других мероприятий.</w:t>
      </w:r>
    </w:p>
    <w:p w:rsidR="00F01F5C" w:rsidRDefault="00F01F5C" w:rsidP="00F01F5C"/>
    <w:p w:rsidR="00F01F5C" w:rsidRPr="00F01F5C" w:rsidRDefault="00F01F5C" w:rsidP="00F01F5C">
      <w:pPr>
        <w:rPr>
          <w:b/>
        </w:rPr>
      </w:pPr>
      <w:r w:rsidRPr="00F01F5C">
        <w:rPr>
          <w:b/>
        </w:rPr>
        <w:t>Истоки: воспитание вологжанина - гражданина России</w:t>
      </w:r>
    </w:p>
    <w:p w:rsidR="00F01F5C" w:rsidRDefault="00F01F5C" w:rsidP="00F01F5C">
      <w:r>
        <w:t>Реализация данного модуля на уровне основного общего образования в МАОУ «ЦО им. И. А. Милютина» СП «Школа №23» позволяет создавать условия для ценностного самоопределения и социализации обучающихся на основе социокультурных и духовно- нравственных ценностей российского народа, традиций Вологодского края, формирует у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культурному наследию Вологодчины. Кроме того, реализация данного курса помогает ребенку получить представление о жизненно важных для человека категориях и развивает систему духовно-нравственных ценностей внешнего (социокультурного) и внутреннего (духовного) мира.</w:t>
      </w:r>
    </w:p>
    <w:p w:rsidR="00F01F5C" w:rsidRDefault="00F01F5C" w:rsidP="00F01F5C">
      <w:r>
        <w:t>Познавательная деятельность. Вовлечение обучающегося школы в активную познавательную деятельность в рамках учебного курса «Основы религиозных культур и светской этики» позволит:</w:t>
      </w:r>
    </w:p>
    <w:p w:rsidR="00F01F5C" w:rsidRDefault="00F01F5C" w:rsidP="00F01F5C">
      <w:r>
        <w:t>-</w:t>
      </w:r>
      <w:r>
        <w:tab/>
        <w:t>формировать нравственные понятия добра, совести, сострадания, милосердия, справедливости, любви на уровне собственного духовно-нравственного и социокультурного опыта; содействовать принятию обучающимися системы базовых ценностей в процессе формирования целостного миропонимания;</w:t>
      </w:r>
    </w:p>
    <w:p w:rsidR="00F01F5C" w:rsidRDefault="00F01F5C" w:rsidP="00F01F5C">
      <w:r>
        <w:t>-</w:t>
      </w:r>
      <w:r>
        <w:tab/>
        <w:t>побуждать и мотивировать стремление обучающихся к самопознанию, духовно- нравственному, интеллектуальному самосовершенствованию, самоуправлению;</w:t>
      </w:r>
    </w:p>
    <w:p w:rsidR="00F01F5C" w:rsidRDefault="00F01F5C" w:rsidP="00F01F5C">
      <w:r>
        <w:t>-</w:t>
      </w:r>
      <w:r>
        <w:tab/>
        <w:t>воспитывать бережное отношение к своему Отечеству и малой Родине.</w:t>
      </w:r>
    </w:p>
    <w:p w:rsidR="00F01F5C" w:rsidRDefault="00F01F5C" w:rsidP="00F01F5C">
      <w:r>
        <w:t>Также реализация вышеперечисленных задач осуществляется в рамках внеурочной деятельности при реализации программы внеурочной деятельности «Я - гражданин» (7е классы), «Время поколений» (5- е классы), «Я, ты, он, она» (5- классы).</w:t>
      </w:r>
    </w:p>
    <w:p w:rsidR="00F01F5C" w:rsidRDefault="00F01F5C" w:rsidP="00F01F5C">
      <w:r>
        <w:t>Работа с родителями. Социокультурный системный подход предполагает взаимодействие детей и взрослых. Поэтому важным направлением является взаимодействие с родителями учащихся, вовлечение их в совместную с детьми познавательную, культурную и досуговую деятельность. Организация взаимодействия учащихся и их родителей в значительной мере способствует развитию единого контекста воспитания в семье и школе, позволяет выстроить тесное и системное сотрудничество с родителями через следующие виды и формы взаимодействия:</w:t>
      </w:r>
    </w:p>
    <w:p w:rsidR="00F01F5C" w:rsidRDefault="00F01F5C" w:rsidP="00F01F5C">
      <w:r>
        <w:t>-</w:t>
      </w:r>
      <w:r>
        <w:tab/>
        <w:t>общешкольный родительский комитет, выполняющий функции управляющего совета, попечительского совета школы, наблюдательного совета школы; классный родительский комитет;</w:t>
      </w:r>
    </w:p>
    <w:p w:rsidR="00F01F5C" w:rsidRDefault="00F01F5C" w:rsidP="00F01F5C">
      <w:r>
        <w:t>-</w:t>
      </w:r>
      <w:r>
        <w:tab/>
        <w:t>семейное фестиваль «Мы вместе»;</w:t>
      </w:r>
    </w:p>
    <w:p w:rsidR="00F01F5C" w:rsidRDefault="00F01F5C" w:rsidP="00F01F5C">
      <w:r>
        <w:t>-</w:t>
      </w:r>
      <w:r>
        <w:tab/>
        <w:t>проект «Летопись школы»</w:t>
      </w:r>
    </w:p>
    <w:p w:rsidR="00F01F5C" w:rsidRDefault="00F01F5C" w:rsidP="00F01F5C">
      <w:r>
        <w:t>-</w:t>
      </w:r>
      <w:r>
        <w:tab/>
        <w:t>выход</w:t>
      </w:r>
      <w:r>
        <w:tab/>
        <w:t>родителей</w:t>
      </w:r>
      <w:r>
        <w:tab/>
        <w:t>в</w:t>
      </w:r>
      <w:r>
        <w:tab/>
        <w:t>класс</w:t>
      </w:r>
      <w:r>
        <w:tab/>
        <w:t>в</w:t>
      </w:r>
      <w:r>
        <w:tab/>
        <w:t>рамках</w:t>
      </w:r>
      <w:r>
        <w:tab/>
        <w:t>профориентационной</w:t>
      </w:r>
      <w:r>
        <w:tab/>
        <w:t>работы,</w:t>
      </w:r>
    </w:p>
    <w:p w:rsidR="00F01F5C" w:rsidRDefault="00F01F5C" w:rsidP="00F01F5C">
      <w:r>
        <w:t>«Родительские мастерские»;</w:t>
      </w:r>
    </w:p>
    <w:p w:rsidR="00F01F5C" w:rsidRDefault="00F01F5C" w:rsidP="00F01F5C">
      <w:r>
        <w:t>-</w:t>
      </w:r>
      <w:r>
        <w:tab/>
        <w:t>проведение открытых внеурочных мероприятий;</w:t>
      </w:r>
    </w:p>
    <w:p w:rsidR="00F01F5C" w:rsidRDefault="00F01F5C" w:rsidP="00F01F5C">
      <w:r>
        <w:t>Реализуя</w:t>
      </w:r>
      <w:r>
        <w:tab/>
        <w:t>курс</w:t>
      </w:r>
      <w:r>
        <w:tab/>
        <w:t>«Истоки»</w:t>
      </w:r>
      <w:r>
        <w:tab/>
        <w:t>в</w:t>
      </w:r>
      <w:r>
        <w:tab/>
        <w:t>условиях</w:t>
      </w:r>
      <w:r>
        <w:tab/>
        <w:t>внедрения</w:t>
      </w:r>
      <w:r>
        <w:tab/>
        <w:t>ФГОС</w:t>
      </w:r>
      <w:r>
        <w:tab/>
        <w:t>осуществляется межведомственное взаимодействие, сотрудничество:</w:t>
      </w:r>
    </w:p>
    <w:p w:rsidR="00F01F5C" w:rsidRDefault="00F01F5C" w:rsidP="00F01F5C">
      <w:r>
        <w:t>-</w:t>
      </w:r>
      <w:r>
        <w:tab/>
        <w:t>с православными приходами города;</w:t>
      </w:r>
    </w:p>
    <w:p w:rsidR="00F01F5C" w:rsidRDefault="00F01F5C" w:rsidP="00F01F5C">
      <w:r>
        <w:lastRenderedPageBreak/>
        <w:t>-</w:t>
      </w:r>
      <w:r>
        <w:tab/>
        <w:t>с городской центральной библиотекой им. В.В. Верещагина;</w:t>
      </w:r>
    </w:p>
    <w:p w:rsidR="00F01F5C" w:rsidRDefault="00F01F5C" w:rsidP="00F01F5C">
      <w:r>
        <w:t>-</w:t>
      </w:r>
      <w:r>
        <w:tab/>
        <w:t>с Воскресной школой;</w:t>
      </w:r>
    </w:p>
    <w:p w:rsidR="00F01F5C" w:rsidRDefault="00F01F5C" w:rsidP="00F01F5C">
      <w:r>
        <w:t>-</w:t>
      </w:r>
      <w:r>
        <w:tab/>
        <w:t>с «Череповецким Музейным Объединением»</w:t>
      </w:r>
    </w:p>
    <w:p w:rsidR="00F01F5C" w:rsidRDefault="00F01F5C" w:rsidP="00F01F5C">
      <w:r>
        <w:t>-</w:t>
      </w:r>
      <w:r>
        <w:tab/>
        <w:t xml:space="preserve">проведение экскурсий и православных лекториев, народных и православных праздников (исторический музей в Семёнково, княжеский дом в </w:t>
      </w:r>
      <w:proofErr w:type="spellStart"/>
      <w:r>
        <w:t>Сугорье</w:t>
      </w:r>
      <w:proofErr w:type="spellEnd"/>
      <w:r>
        <w:t xml:space="preserve">, посещение храмов Череповца, </w:t>
      </w:r>
      <w:proofErr w:type="spellStart"/>
      <w:r>
        <w:t>Сизьмы</w:t>
      </w:r>
      <w:proofErr w:type="spellEnd"/>
      <w:r>
        <w:t>, Кириллова).</w:t>
      </w:r>
    </w:p>
    <w:p w:rsidR="00F01F5C" w:rsidRDefault="00F01F5C" w:rsidP="00F01F5C">
      <w:r>
        <w:t>При изучении предмета «Основы религиозной культуры и светской этики» (4 класс), решается часть задач курса «Истоки».</w:t>
      </w:r>
    </w:p>
    <w:p w:rsidR="00964553" w:rsidRDefault="00F01F5C" w:rsidP="00F01F5C">
      <w:r>
        <w:t xml:space="preserve">Школа принимает участие на городском и региональном уровнях в мероприятиях, которые дают возможность творческой самореализации обучающихся, предоставляют возможность живого общения представителей разных поколений, формируют социокультурный опыт, такие как: школьный фестиваль «Истоки»; школьная олимпиада по </w:t>
      </w:r>
      <w:proofErr w:type="spellStart"/>
      <w:r>
        <w:t>истоковедению</w:t>
      </w:r>
      <w:proofErr w:type="spellEnd"/>
      <w:r>
        <w:t>; защита творческих проектов; «Семейный фестиваль», музыкальные, литературные гостиные «Край мой Вологодский», «Традиции Вологодчины», отборочные этапы городских конкурсов по творчеству Н. Рубцова и др. писателей Вологодчины» и др. Школа систематически принимает участие в муниципальных и областных краеведческих</w:t>
      </w:r>
      <w:r>
        <w:tab/>
        <w:t xml:space="preserve">чтениях </w:t>
      </w:r>
      <w:proofErr w:type="spellStart"/>
      <w:r>
        <w:t>Димитриевские</w:t>
      </w:r>
      <w:proofErr w:type="spellEnd"/>
      <w:r>
        <w:t xml:space="preserve"> чтения, </w:t>
      </w:r>
      <w:proofErr w:type="spellStart"/>
      <w:r>
        <w:t>Ферапонтовские</w:t>
      </w:r>
      <w:proofErr w:type="spellEnd"/>
      <w:r>
        <w:t xml:space="preserve"> чтения, </w:t>
      </w:r>
      <w:proofErr w:type="spellStart"/>
      <w:r>
        <w:t>Таисеевские</w:t>
      </w:r>
      <w:proofErr w:type="spellEnd"/>
      <w:r>
        <w:t xml:space="preserve"> чтения и </w:t>
      </w:r>
      <w:proofErr w:type="spellStart"/>
      <w:r>
        <w:t>др</w:t>
      </w:r>
      <w:proofErr w:type="spellEnd"/>
      <w:r>
        <w:t>); в краеведческих конкурсах на лучший проект, созданный учащимися по результатам изучения предмета «Истоки» и учебного курса «Основы религиозных культур и светской этики», «Моя семья», принимает участие в городских и областных праздниках «Семьи тепло — души отрада», в акциях «Я — гражданин Российской Федерации», в конкурсах «Свет глубины веков»;</w:t>
      </w:r>
    </w:p>
    <w:p w:rsidR="00964553" w:rsidRDefault="00F01F5C">
      <w:r>
        <w:rPr>
          <w:b/>
          <w:bCs/>
        </w:rPr>
        <w:t>Модуль «Основные школьные дела»</w:t>
      </w:r>
    </w:p>
    <w:p w:rsidR="00F01F5C" w:rsidRDefault="00F01F5C" w:rsidP="00F01F5C">
      <w:r>
        <w:t>Основные школьные дела – это дела, которые планируются и проводятся традиционно, из года в год с привлечением партнёров, родителей и активистов. Такой метод подготовки позволяет обеспечить включенность в дела практически всех участников образовательного процесса, повысить мотивацию, а, следовательно, и активность учащихся. Ключевое дело – это комплекс мероприятий, объединенных единой целью. Ключевые дела в СП «Школа № 23»: Новогодний карнавал, Семейный фестиваль, Милютинская неделя.</w:t>
      </w:r>
    </w:p>
    <w:p w:rsidR="00F01F5C" w:rsidRDefault="00F01F5C" w:rsidP="00F01F5C">
      <w:r>
        <w:t>Новогодний карнавал – это цикл новогодних мероприятий, представлений, конкурсов, акций. Традицией школы стало проведение старшими классами праздничных представлений, акций и новогодних игр для младших. В праздниках участвуют дети, педагоги, родители.</w:t>
      </w:r>
    </w:p>
    <w:p w:rsidR="00F01F5C" w:rsidRDefault="00F01F5C" w:rsidP="00F01F5C">
      <w:r>
        <w:t>«Милютинская Неделя» - цикл событий, посвящённых И.А. Милютину, и популяризации значения его фигуры в развитии Центра. На протяжении всей недели проходят интерактивные перемены «Время Милютина», волонтерский отряд «Дети Милютина» посещают памятник И.А. Милютину</w:t>
      </w:r>
    </w:p>
    <w:p w:rsidR="00F01F5C" w:rsidRDefault="00F01F5C" w:rsidP="00F01F5C">
      <w:r>
        <w:t>Семейный фестиваль «Мы вместе» - одна из новых традиций школы, которая проводится в форме «Встречи с интересными родителями», совместными</w:t>
      </w:r>
    </w:p>
    <w:p w:rsidR="00F01F5C" w:rsidRDefault="00F01F5C" w:rsidP="00F01F5C">
      <w:r>
        <w:t xml:space="preserve"> </w:t>
      </w:r>
    </w:p>
    <w:p w:rsidR="00F01F5C" w:rsidRDefault="00F01F5C" w:rsidP="00F01F5C">
      <w:r>
        <w:t>спортивными турнирами «Родители-дети», акцией «Уроки, которые ведут родители» Цель мероприятия: объединение всех участников образовательного процесса. Завершает неделю Фестиваль Семей, в программу входит Концертная часть, и посещение семьями различных мастер-классов.</w:t>
      </w:r>
    </w:p>
    <w:p w:rsidR="00964553" w:rsidRDefault="00F01F5C" w:rsidP="00F01F5C">
      <w:r>
        <w:t xml:space="preserve">«Настроение Победы» - одна из новых традиций школы, которая проводится в разных формах: памятные линейки, акции, концертные программы с привлечением партнеров </w:t>
      </w:r>
      <w:r>
        <w:lastRenderedPageBreak/>
        <w:t>(кафедра режиссуры ЧГУ, Филармоническое собрание), «Самокатный пробег» и др. Завершает неделю праздничный концерт, посвященный Дню Победы.</w:t>
      </w:r>
    </w:p>
    <w:p w:rsidR="00964553" w:rsidRDefault="00F01F5C">
      <w:r>
        <w:rPr>
          <w:b/>
          <w:bCs/>
        </w:rPr>
        <w:t>Модуль «Внешкольные мероприятия»</w:t>
      </w:r>
    </w:p>
    <w:p w:rsidR="00964553" w:rsidRDefault="00F01F5C">
      <w:r>
        <w:t>Реализация воспитательного потенциала внешкольных мероприятий предусматривает:</w:t>
      </w:r>
    </w:p>
    <w:p w:rsidR="00964553" w:rsidRDefault="00F01F5C">
      <w:pPr>
        <w:pStyle w:val="a"/>
      </w:pPr>
      <w:r>
        <w:t xml:space="preserve">общие внешкольные мероприятия, в том числе организуемые совместно с социальными партнёрами образовательной организации: </w:t>
      </w:r>
      <w:r w:rsidR="00AD130C" w:rsidRPr="00AD130C">
        <w:t xml:space="preserve">посещение концертных программ во Дворцах культуры, Музейных объединениях и </w:t>
      </w:r>
      <w:proofErr w:type="spellStart"/>
      <w:r w:rsidR="00AD130C" w:rsidRPr="00AD130C">
        <w:t>тд</w:t>
      </w:r>
      <w:proofErr w:type="spellEnd"/>
      <w:r w:rsidR="00AD130C" w:rsidRPr="00AD130C">
        <w:t>.)</w:t>
      </w:r>
      <w:r>
        <w:t>;</w:t>
      </w:r>
    </w:p>
    <w:p w:rsidR="00964553" w:rsidRDefault="00F01F5C">
      <w:pPr>
        <w:pStyle w:val="a"/>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sidR="00AD130C" w:rsidRPr="00AD130C">
        <w:t xml:space="preserve"> посещение музеев, поездки по городу, области, стране</w:t>
      </w:r>
      <w:r>
        <w:t>;</w:t>
      </w:r>
    </w:p>
    <w:p w:rsidR="00964553" w:rsidRDefault="00F01F5C">
      <w:pPr>
        <w:pStyle w:val="a"/>
      </w:pPr>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64553" w:rsidRDefault="00F01F5C">
      <w:pPr>
        <w:pStyle w:val="a"/>
      </w:pPr>
      <w: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964553" w:rsidRDefault="00F01F5C">
      <w:pPr>
        <w:pStyle w:val="a"/>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00AD130C">
        <w:t>.</w:t>
      </w:r>
    </w:p>
    <w:p w:rsidR="00964553" w:rsidRDefault="00964553"/>
    <w:p w:rsidR="00964553" w:rsidRDefault="00F01F5C">
      <w:r>
        <w:rPr>
          <w:b/>
          <w:bCs/>
        </w:rPr>
        <w:t>Модуль «Организация предметно-пространственной среды»</w:t>
      </w:r>
    </w:p>
    <w:p w:rsidR="00AD130C" w:rsidRDefault="00AD130C">
      <w:r w:rsidRPr="00AD130C">
        <w:t>Окружающая ребенка предметно-пространственная среда СП «Школа №23»,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 эстетической средой школы как</w:t>
      </w:r>
    </w:p>
    <w:tbl>
      <w:tblPr>
        <w:tblStyle w:val="TableNormal"/>
        <w:tblW w:w="984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1"/>
        <w:gridCol w:w="5034"/>
      </w:tblGrid>
      <w:tr w:rsidR="00AD130C" w:rsidTr="00AD130C">
        <w:trPr>
          <w:trHeight w:val="489"/>
        </w:trPr>
        <w:tc>
          <w:tcPr>
            <w:tcW w:w="4811" w:type="dxa"/>
          </w:tcPr>
          <w:p w:rsidR="00AD130C" w:rsidRDefault="00AD130C" w:rsidP="00846549">
            <w:pPr>
              <w:pStyle w:val="TableParagraph"/>
              <w:spacing w:before="62"/>
              <w:ind w:left="815"/>
              <w:rPr>
                <w:i/>
                <w:sz w:val="24"/>
              </w:rPr>
            </w:pPr>
            <w:proofErr w:type="spellStart"/>
            <w:r>
              <w:rPr>
                <w:i/>
                <w:sz w:val="24"/>
              </w:rPr>
              <w:t>Направления</w:t>
            </w:r>
            <w:proofErr w:type="spellEnd"/>
            <w:r>
              <w:rPr>
                <w:i/>
                <w:spacing w:val="-5"/>
                <w:sz w:val="24"/>
              </w:rPr>
              <w:t xml:space="preserve"> </w:t>
            </w:r>
            <w:proofErr w:type="spellStart"/>
            <w:r>
              <w:rPr>
                <w:i/>
                <w:sz w:val="24"/>
              </w:rPr>
              <w:t>работы</w:t>
            </w:r>
            <w:proofErr w:type="spellEnd"/>
          </w:p>
        </w:tc>
        <w:tc>
          <w:tcPr>
            <w:tcW w:w="5034" w:type="dxa"/>
          </w:tcPr>
          <w:p w:rsidR="00AD130C" w:rsidRDefault="00AD130C" w:rsidP="00846549">
            <w:pPr>
              <w:pStyle w:val="TableParagraph"/>
              <w:spacing w:before="62"/>
              <w:ind w:left="815"/>
              <w:rPr>
                <w:i/>
                <w:sz w:val="24"/>
              </w:rPr>
            </w:pPr>
            <w:proofErr w:type="spellStart"/>
            <w:r>
              <w:rPr>
                <w:i/>
                <w:sz w:val="24"/>
              </w:rPr>
              <w:t>Мероприятия</w:t>
            </w:r>
            <w:proofErr w:type="spellEnd"/>
          </w:p>
        </w:tc>
      </w:tr>
      <w:tr w:rsidR="00AD130C" w:rsidTr="00AD130C">
        <w:trPr>
          <w:trHeight w:val="1319"/>
        </w:trPr>
        <w:tc>
          <w:tcPr>
            <w:tcW w:w="4811" w:type="dxa"/>
          </w:tcPr>
          <w:p w:rsidR="00AD130C" w:rsidRPr="00AD130C" w:rsidRDefault="00AD130C" w:rsidP="00846549">
            <w:pPr>
              <w:pStyle w:val="TableParagraph"/>
              <w:tabs>
                <w:tab w:val="left" w:pos="1947"/>
                <w:tab w:val="left" w:pos="3516"/>
              </w:tabs>
              <w:spacing w:before="61"/>
              <w:ind w:right="91" w:firstLine="707"/>
              <w:jc w:val="both"/>
              <w:rPr>
                <w:sz w:val="24"/>
                <w:lang w:val="ru-RU"/>
              </w:rPr>
            </w:pPr>
            <w:r w:rsidRPr="00AD130C">
              <w:rPr>
                <w:sz w:val="24"/>
                <w:lang w:val="ru-RU"/>
              </w:rPr>
              <w:t>-</w:t>
            </w:r>
            <w:r w:rsidRPr="00AD130C">
              <w:rPr>
                <w:spacing w:val="1"/>
                <w:sz w:val="24"/>
                <w:lang w:val="ru-RU"/>
              </w:rPr>
              <w:t xml:space="preserve"> </w:t>
            </w:r>
            <w:r w:rsidRPr="00AD130C">
              <w:rPr>
                <w:sz w:val="24"/>
                <w:lang w:val="ru-RU"/>
              </w:rPr>
              <w:t>использование</w:t>
            </w:r>
            <w:r w:rsidRPr="00AD130C">
              <w:rPr>
                <w:spacing w:val="1"/>
                <w:sz w:val="24"/>
                <w:lang w:val="ru-RU"/>
              </w:rPr>
              <w:t xml:space="preserve"> </w:t>
            </w:r>
            <w:r w:rsidRPr="00AD130C">
              <w:rPr>
                <w:sz w:val="24"/>
                <w:lang w:val="ru-RU"/>
              </w:rPr>
              <w:t>и</w:t>
            </w:r>
            <w:r w:rsidRPr="00AD130C">
              <w:rPr>
                <w:spacing w:val="1"/>
                <w:sz w:val="24"/>
                <w:lang w:val="ru-RU"/>
              </w:rPr>
              <w:t xml:space="preserve"> </w:t>
            </w:r>
            <w:r w:rsidRPr="00AD130C">
              <w:rPr>
                <w:sz w:val="24"/>
                <w:lang w:val="ru-RU"/>
              </w:rPr>
              <w:t>включение</w:t>
            </w:r>
            <w:r w:rsidRPr="00AD130C">
              <w:rPr>
                <w:spacing w:val="1"/>
                <w:sz w:val="24"/>
                <w:lang w:val="ru-RU"/>
              </w:rPr>
              <w:t xml:space="preserve"> </w:t>
            </w:r>
            <w:r w:rsidRPr="00AD130C">
              <w:rPr>
                <w:sz w:val="24"/>
                <w:lang w:val="ru-RU"/>
              </w:rPr>
              <w:t>в</w:t>
            </w:r>
            <w:r w:rsidRPr="00AD130C">
              <w:rPr>
                <w:spacing w:val="1"/>
                <w:sz w:val="24"/>
                <w:lang w:val="ru-RU"/>
              </w:rPr>
              <w:t xml:space="preserve"> </w:t>
            </w:r>
            <w:r w:rsidRPr="00AD130C">
              <w:rPr>
                <w:sz w:val="24"/>
                <w:lang w:val="ru-RU"/>
              </w:rPr>
              <w:t>содержание</w:t>
            </w:r>
            <w:r w:rsidRPr="00AD130C">
              <w:rPr>
                <w:sz w:val="24"/>
                <w:lang w:val="ru-RU"/>
              </w:rPr>
              <w:tab/>
              <w:t>процесса</w:t>
            </w:r>
            <w:r w:rsidRPr="00AD130C">
              <w:rPr>
                <w:sz w:val="24"/>
                <w:lang w:val="ru-RU"/>
              </w:rPr>
              <w:tab/>
              <w:t>воспитания</w:t>
            </w:r>
            <w:r w:rsidRPr="00AD130C">
              <w:rPr>
                <w:spacing w:val="-58"/>
                <w:sz w:val="24"/>
                <w:lang w:val="ru-RU"/>
              </w:rPr>
              <w:t xml:space="preserve"> </w:t>
            </w:r>
            <w:r w:rsidRPr="00AD130C">
              <w:rPr>
                <w:sz w:val="24"/>
                <w:lang w:val="ru-RU"/>
              </w:rPr>
              <w:t>государственных</w:t>
            </w:r>
            <w:r w:rsidRPr="00AD130C">
              <w:rPr>
                <w:spacing w:val="1"/>
                <w:sz w:val="24"/>
                <w:lang w:val="ru-RU"/>
              </w:rPr>
              <w:t xml:space="preserve"> </w:t>
            </w:r>
            <w:r w:rsidRPr="00AD130C">
              <w:rPr>
                <w:sz w:val="24"/>
                <w:lang w:val="ru-RU"/>
              </w:rPr>
              <w:t>символов</w:t>
            </w:r>
            <w:r w:rsidRPr="00AD130C">
              <w:rPr>
                <w:spacing w:val="1"/>
                <w:sz w:val="24"/>
                <w:lang w:val="ru-RU"/>
              </w:rPr>
              <w:t xml:space="preserve"> </w:t>
            </w:r>
            <w:r w:rsidRPr="00AD130C">
              <w:rPr>
                <w:sz w:val="24"/>
                <w:lang w:val="ru-RU"/>
              </w:rPr>
              <w:t>Российской</w:t>
            </w:r>
            <w:r w:rsidRPr="00AD130C">
              <w:rPr>
                <w:spacing w:val="1"/>
                <w:sz w:val="24"/>
                <w:lang w:val="ru-RU"/>
              </w:rPr>
              <w:t xml:space="preserve"> </w:t>
            </w:r>
            <w:r w:rsidRPr="00AD130C">
              <w:rPr>
                <w:sz w:val="24"/>
                <w:lang w:val="ru-RU"/>
              </w:rPr>
              <w:t>Федерации</w:t>
            </w:r>
          </w:p>
        </w:tc>
        <w:tc>
          <w:tcPr>
            <w:tcW w:w="5034" w:type="dxa"/>
          </w:tcPr>
          <w:p w:rsidR="00AD130C" w:rsidRPr="00AD130C" w:rsidRDefault="00AD130C" w:rsidP="00846549">
            <w:pPr>
              <w:pStyle w:val="TableParagraph"/>
              <w:tabs>
                <w:tab w:val="left" w:pos="2530"/>
                <w:tab w:val="left" w:pos="3739"/>
              </w:tabs>
              <w:spacing w:before="61" w:line="360" w:lineRule="auto"/>
              <w:ind w:right="93"/>
              <w:rPr>
                <w:sz w:val="24"/>
                <w:lang w:val="ru-RU"/>
              </w:rPr>
            </w:pPr>
            <w:r w:rsidRPr="00AD130C">
              <w:rPr>
                <w:sz w:val="24"/>
                <w:lang w:val="ru-RU"/>
              </w:rPr>
              <w:t>Торжественные</w:t>
            </w:r>
            <w:r w:rsidRPr="00AD130C">
              <w:rPr>
                <w:spacing w:val="1"/>
                <w:sz w:val="24"/>
                <w:lang w:val="ru-RU"/>
              </w:rPr>
              <w:t xml:space="preserve"> </w:t>
            </w:r>
            <w:r w:rsidRPr="00AD130C">
              <w:rPr>
                <w:sz w:val="24"/>
                <w:lang w:val="ru-RU"/>
              </w:rPr>
              <w:t>линейки</w:t>
            </w:r>
            <w:r w:rsidRPr="00AD130C">
              <w:rPr>
                <w:spacing w:val="1"/>
                <w:sz w:val="24"/>
                <w:lang w:val="ru-RU"/>
              </w:rPr>
              <w:t xml:space="preserve"> </w:t>
            </w:r>
            <w:r w:rsidRPr="00AD130C">
              <w:rPr>
                <w:sz w:val="24"/>
                <w:lang w:val="ru-RU"/>
              </w:rPr>
              <w:t>поднятия</w:t>
            </w:r>
            <w:r w:rsidRPr="00AD130C">
              <w:rPr>
                <w:spacing w:val="1"/>
                <w:sz w:val="24"/>
                <w:lang w:val="ru-RU"/>
              </w:rPr>
              <w:t xml:space="preserve"> </w:t>
            </w:r>
            <w:r w:rsidRPr="00AD130C">
              <w:rPr>
                <w:sz w:val="24"/>
                <w:lang w:val="ru-RU"/>
              </w:rPr>
              <w:t>(спуска)</w:t>
            </w:r>
            <w:r w:rsidRPr="00AD130C">
              <w:rPr>
                <w:spacing w:val="-57"/>
                <w:sz w:val="24"/>
                <w:lang w:val="ru-RU"/>
              </w:rPr>
              <w:t xml:space="preserve"> </w:t>
            </w:r>
            <w:r w:rsidRPr="00AD130C">
              <w:rPr>
                <w:sz w:val="24"/>
                <w:lang w:val="ru-RU"/>
              </w:rPr>
              <w:t>государственного</w:t>
            </w:r>
            <w:r w:rsidRPr="00AD130C">
              <w:rPr>
                <w:sz w:val="24"/>
                <w:lang w:val="ru-RU"/>
              </w:rPr>
              <w:tab/>
              <w:t>флага</w:t>
            </w:r>
            <w:r w:rsidRPr="00AD130C">
              <w:rPr>
                <w:sz w:val="24"/>
                <w:lang w:val="ru-RU"/>
              </w:rPr>
              <w:tab/>
            </w:r>
            <w:r w:rsidRPr="00AD130C">
              <w:rPr>
                <w:spacing w:val="-2"/>
                <w:sz w:val="24"/>
                <w:lang w:val="ru-RU"/>
              </w:rPr>
              <w:t>Российской</w:t>
            </w:r>
          </w:p>
          <w:p w:rsidR="00AD130C" w:rsidRDefault="00AD130C" w:rsidP="00846549">
            <w:pPr>
              <w:pStyle w:val="TableParagraph"/>
              <w:rPr>
                <w:sz w:val="24"/>
              </w:rPr>
            </w:pPr>
            <w:proofErr w:type="spellStart"/>
            <w:r>
              <w:rPr>
                <w:sz w:val="24"/>
              </w:rPr>
              <w:t>Федерации</w:t>
            </w:r>
            <w:proofErr w:type="spellEnd"/>
          </w:p>
        </w:tc>
      </w:tr>
    </w:tbl>
    <w:tbl>
      <w:tblPr>
        <w:tblStyle w:val="TableNormal1"/>
        <w:tblW w:w="98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
        <w:gridCol w:w="4786"/>
        <w:gridCol w:w="4959"/>
        <w:gridCol w:w="64"/>
        <w:gridCol w:w="28"/>
      </w:tblGrid>
      <w:tr w:rsidR="00AD130C" w:rsidTr="00AD130C">
        <w:trPr>
          <w:trHeight w:val="1720"/>
        </w:trPr>
        <w:tc>
          <w:tcPr>
            <w:tcW w:w="4818" w:type="dxa"/>
            <w:gridSpan w:val="2"/>
          </w:tcPr>
          <w:p w:rsidR="00AD130C" w:rsidRPr="00AD130C" w:rsidRDefault="00AD130C" w:rsidP="00846549">
            <w:pPr>
              <w:pStyle w:val="TableParagraph"/>
              <w:tabs>
                <w:tab w:val="left" w:pos="3073"/>
                <w:tab w:val="left" w:pos="3439"/>
              </w:tabs>
              <w:spacing w:before="58"/>
              <w:ind w:right="93" w:firstLine="707"/>
              <w:jc w:val="both"/>
              <w:rPr>
                <w:sz w:val="24"/>
                <w:lang w:val="ru-RU"/>
              </w:rPr>
            </w:pPr>
            <w:r w:rsidRPr="00AD130C">
              <w:rPr>
                <w:sz w:val="24"/>
                <w:lang w:val="ru-RU"/>
              </w:rPr>
              <w:t>-</w:t>
            </w:r>
            <w:r w:rsidRPr="00AD130C">
              <w:rPr>
                <w:spacing w:val="1"/>
                <w:sz w:val="24"/>
                <w:lang w:val="ru-RU"/>
              </w:rPr>
              <w:t xml:space="preserve"> </w:t>
            </w:r>
            <w:r w:rsidRPr="00AD130C">
              <w:rPr>
                <w:sz w:val="24"/>
                <w:lang w:val="ru-RU"/>
              </w:rPr>
              <w:t>организация</w:t>
            </w:r>
            <w:r w:rsidRPr="00AD130C">
              <w:rPr>
                <w:spacing w:val="1"/>
                <w:sz w:val="24"/>
                <w:lang w:val="ru-RU"/>
              </w:rPr>
              <w:t xml:space="preserve"> </w:t>
            </w:r>
            <w:r w:rsidRPr="00AD130C">
              <w:rPr>
                <w:sz w:val="24"/>
                <w:lang w:val="ru-RU"/>
              </w:rPr>
              <w:t>и</w:t>
            </w:r>
            <w:r w:rsidRPr="00AD130C">
              <w:rPr>
                <w:spacing w:val="1"/>
                <w:sz w:val="24"/>
                <w:lang w:val="ru-RU"/>
              </w:rPr>
              <w:t xml:space="preserve"> </w:t>
            </w:r>
            <w:r w:rsidRPr="00AD130C">
              <w:rPr>
                <w:sz w:val="24"/>
                <w:lang w:val="ru-RU"/>
              </w:rPr>
              <w:t>поддержание</w:t>
            </w:r>
            <w:r w:rsidRPr="00AD130C">
              <w:rPr>
                <w:spacing w:val="1"/>
                <w:sz w:val="24"/>
                <w:lang w:val="ru-RU"/>
              </w:rPr>
              <w:t xml:space="preserve"> </w:t>
            </w:r>
            <w:r w:rsidRPr="00AD130C">
              <w:rPr>
                <w:sz w:val="24"/>
                <w:lang w:val="ru-RU"/>
              </w:rPr>
              <w:t>звукового</w:t>
            </w:r>
            <w:r w:rsidRPr="00AD130C">
              <w:rPr>
                <w:spacing w:val="1"/>
                <w:sz w:val="24"/>
                <w:lang w:val="ru-RU"/>
              </w:rPr>
              <w:t xml:space="preserve"> </w:t>
            </w:r>
            <w:r w:rsidRPr="00AD130C">
              <w:rPr>
                <w:sz w:val="24"/>
                <w:lang w:val="ru-RU"/>
              </w:rPr>
              <w:t>пространства</w:t>
            </w:r>
            <w:r w:rsidRPr="00AD130C">
              <w:rPr>
                <w:spacing w:val="1"/>
                <w:sz w:val="24"/>
                <w:lang w:val="ru-RU"/>
              </w:rPr>
              <w:t xml:space="preserve"> </w:t>
            </w:r>
            <w:r w:rsidRPr="00AD130C">
              <w:rPr>
                <w:sz w:val="24"/>
                <w:lang w:val="ru-RU"/>
              </w:rPr>
              <w:t>позитивной</w:t>
            </w:r>
            <w:r w:rsidRPr="00AD130C">
              <w:rPr>
                <w:spacing w:val="-57"/>
                <w:sz w:val="24"/>
                <w:lang w:val="ru-RU"/>
              </w:rPr>
              <w:t xml:space="preserve"> </w:t>
            </w:r>
            <w:r w:rsidRPr="00AD130C">
              <w:rPr>
                <w:sz w:val="24"/>
                <w:lang w:val="ru-RU"/>
              </w:rPr>
              <w:t>духовно-нравственной,</w:t>
            </w:r>
            <w:r w:rsidRPr="00AD130C">
              <w:rPr>
                <w:sz w:val="24"/>
                <w:lang w:val="ru-RU"/>
              </w:rPr>
              <w:tab/>
            </w:r>
            <w:r w:rsidRPr="00AD130C">
              <w:rPr>
                <w:sz w:val="24"/>
                <w:lang w:val="ru-RU"/>
              </w:rPr>
              <w:tab/>
            </w:r>
            <w:r w:rsidRPr="00AD130C">
              <w:rPr>
                <w:spacing w:val="-2"/>
                <w:sz w:val="24"/>
                <w:lang w:val="ru-RU"/>
              </w:rPr>
              <w:t>гражданско-</w:t>
            </w:r>
            <w:r w:rsidRPr="00AD130C">
              <w:rPr>
                <w:spacing w:val="-58"/>
                <w:sz w:val="24"/>
                <w:lang w:val="ru-RU"/>
              </w:rPr>
              <w:t xml:space="preserve"> </w:t>
            </w:r>
            <w:r w:rsidRPr="00AD130C">
              <w:rPr>
                <w:sz w:val="24"/>
                <w:lang w:val="ru-RU"/>
              </w:rPr>
              <w:t>патриотической</w:t>
            </w:r>
            <w:r w:rsidRPr="00AD130C">
              <w:rPr>
                <w:sz w:val="24"/>
                <w:lang w:val="ru-RU"/>
              </w:rPr>
              <w:tab/>
            </w:r>
            <w:r w:rsidRPr="00AD130C">
              <w:rPr>
                <w:spacing w:val="-1"/>
                <w:sz w:val="24"/>
                <w:lang w:val="ru-RU"/>
              </w:rPr>
              <w:t>воспитательной</w:t>
            </w:r>
            <w:r w:rsidRPr="00AD130C">
              <w:rPr>
                <w:spacing w:val="-58"/>
                <w:sz w:val="24"/>
                <w:lang w:val="ru-RU"/>
              </w:rPr>
              <w:t xml:space="preserve"> </w:t>
            </w:r>
            <w:r w:rsidRPr="00AD130C">
              <w:rPr>
                <w:sz w:val="24"/>
                <w:lang w:val="ru-RU"/>
              </w:rPr>
              <w:t>направленности</w:t>
            </w:r>
          </w:p>
        </w:tc>
        <w:tc>
          <w:tcPr>
            <w:tcW w:w="5027" w:type="dxa"/>
            <w:gridSpan w:val="2"/>
          </w:tcPr>
          <w:p w:rsidR="00AD130C" w:rsidRPr="00E01C23" w:rsidRDefault="00AD130C" w:rsidP="00846549">
            <w:pPr>
              <w:pStyle w:val="TableParagraph"/>
              <w:spacing w:before="58" w:line="360" w:lineRule="auto"/>
              <w:ind w:right="94"/>
              <w:jc w:val="both"/>
              <w:rPr>
                <w:sz w:val="24"/>
                <w:lang w:val="ru-RU"/>
              </w:rPr>
            </w:pPr>
            <w:r w:rsidRPr="00E01C23">
              <w:rPr>
                <w:sz w:val="24"/>
                <w:lang w:val="ru-RU"/>
              </w:rPr>
              <w:t>Исполнение</w:t>
            </w:r>
            <w:r w:rsidRPr="00E01C23">
              <w:rPr>
                <w:spacing w:val="1"/>
                <w:sz w:val="24"/>
                <w:lang w:val="ru-RU"/>
              </w:rPr>
              <w:t xml:space="preserve"> </w:t>
            </w:r>
            <w:r w:rsidRPr="00E01C23">
              <w:rPr>
                <w:sz w:val="24"/>
                <w:lang w:val="ru-RU"/>
              </w:rPr>
              <w:t>гимна</w:t>
            </w:r>
            <w:r w:rsidRPr="00E01C23">
              <w:rPr>
                <w:spacing w:val="1"/>
                <w:sz w:val="24"/>
                <w:lang w:val="ru-RU"/>
              </w:rPr>
              <w:t xml:space="preserve"> </w:t>
            </w:r>
            <w:r w:rsidRPr="00E01C23">
              <w:rPr>
                <w:sz w:val="24"/>
                <w:lang w:val="ru-RU"/>
              </w:rPr>
              <w:t>Российской</w:t>
            </w:r>
            <w:r w:rsidRPr="00E01C23">
              <w:rPr>
                <w:spacing w:val="1"/>
                <w:sz w:val="24"/>
                <w:lang w:val="ru-RU"/>
              </w:rPr>
              <w:t xml:space="preserve"> </w:t>
            </w:r>
            <w:r w:rsidRPr="00E01C23">
              <w:rPr>
                <w:sz w:val="24"/>
                <w:lang w:val="ru-RU"/>
              </w:rPr>
              <w:t>Федерации</w:t>
            </w:r>
            <w:r w:rsidRPr="00E01C23">
              <w:rPr>
                <w:spacing w:val="1"/>
                <w:sz w:val="24"/>
                <w:lang w:val="ru-RU"/>
              </w:rPr>
              <w:t xml:space="preserve"> </w:t>
            </w:r>
            <w:r w:rsidRPr="00E01C23">
              <w:rPr>
                <w:sz w:val="24"/>
                <w:lang w:val="ru-RU"/>
              </w:rPr>
              <w:t>в</w:t>
            </w:r>
            <w:r w:rsidRPr="00E01C23">
              <w:rPr>
                <w:spacing w:val="-57"/>
                <w:sz w:val="24"/>
                <w:lang w:val="ru-RU"/>
              </w:rPr>
              <w:t xml:space="preserve"> </w:t>
            </w:r>
            <w:r w:rsidRPr="00E01C23">
              <w:rPr>
                <w:sz w:val="24"/>
                <w:lang w:val="ru-RU"/>
              </w:rPr>
              <w:t>начале</w:t>
            </w:r>
            <w:r w:rsidRPr="00E01C23">
              <w:rPr>
                <w:spacing w:val="1"/>
                <w:sz w:val="24"/>
                <w:lang w:val="ru-RU"/>
              </w:rPr>
              <w:t xml:space="preserve"> </w:t>
            </w:r>
            <w:r w:rsidRPr="00E01C23">
              <w:rPr>
                <w:sz w:val="24"/>
                <w:lang w:val="ru-RU"/>
              </w:rPr>
              <w:t>учебной</w:t>
            </w:r>
            <w:r w:rsidRPr="00E01C23">
              <w:rPr>
                <w:spacing w:val="1"/>
                <w:sz w:val="24"/>
                <w:lang w:val="ru-RU"/>
              </w:rPr>
              <w:t xml:space="preserve"> </w:t>
            </w:r>
            <w:r w:rsidRPr="00E01C23">
              <w:rPr>
                <w:sz w:val="24"/>
                <w:lang w:val="ru-RU"/>
              </w:rPr>
              <w:t>недели;</w:t>
            </w:r>
            <w:r w:rsidRPr="00E01C23">
              <w:rPr>
                <w:spacing w:val="1"/>
                <w:sz w:val="24"/>
                <w:lang w:val="ru-RU"/>
              </w:rPr>
              <w:t xml:space="preserve"> </w:t>
            </w:r>
            <w:r w:rsidRPr="00E01C23">
              <w:rPr>
                <w:sz w:val="24"/>
                <w:lang w:val="ru-RU"/>
              </w:rPr>
              <w:t>патриотические</w:t>
            </w:r>
            <w:r w:rsidRPr="00E01C23">
              <w:rPr>
                <w:spacing w:val="1"/>
                <w:sz w:val="24"/>
                <w:lang w:val="ru-RU"/>
              </w:rPr>
              <w:t xml:space="preserve"> </w:t>
            </w:r>
            <w:r w:rsidRPr="00E01C23">
              <w:rPr>
                <w:sz w:val="24"/>
                <w:lang w:val="ru-RU"/>
              </w:rPr>
              <w:t>уголки</w:t>
            </w:r>
          </w:p>
        </w:tc>
        <w:tc>
          <w:tcPr>
            <w:tcW w:w="20" w:type="dxa"/>
            <w:tcBorders>
              <w:top w:val="nil"/>
              <w:bottom w:val="nil"/>
              <w:right w:val="nil"/>
            </w:tcBorders>
          </w:tcPr>
          <w:p w:rsidR="00AD130C" w:rsidRPr="00E01C23" w:rsidRDefault="00AD130C" w:rsidP="00846549">
            <w:pPr>
              <w:pStyle w:val="TableParagraph"/>
              <w:ind w:left="0"/>
              <w:rPr>
                <w:sz w:val="24"/>
                <w:lang w:val="ru-RU"/>
              </w:rPr>
            </w:pPr>
          </w:p>
        </w:tc>
      </w:tr>
      <w:tr w:rsidR="00AD130C" w:rsidTr="00AD130C">
        <w:trPr>
          <w:trHeight w:val="2959"/>
        </w:trPr>
        <w:tc>
          <w:tcPr>
            <w:tcW w:w="4818" w:type="dxa"/>
            <w:gridSpan w:val="2"/>
          </w:tcPr>
          <w:p w:rsidR="00AD130C" w:rsidRPr="00E01C23" w:rsidRDefault="00AD130C" w:rsidP="00846549">
            <w:pPr>
              <w:pStyle w:val="TableParagraph"/>
              <w:spacing w:before="55"/>
              <w:ind w:right="91" w:firstLine="707"/>
              <w:jc w:val="both"/>
              <w:rPr>
                <w:sz w:val="24"/>
                <w:lang w:val="ru-RU"/>
              </w:rPr>
            </w:pPr>
            <w:r w:rsidRPr="00E01C23">
              <w:rPr>
                <w:sz w:val="24"/>
                <w:lang w:val="ru-RU"/>
              </w:rPr>
              <w:lastRenderedPageBreak/>
              <w:t>-</w:t>
            </w:r>
            <w:r w:rsidRPr="00E01C23">
              <w:rPr>
                <w:spacing w:val="1"/>
                <w:sz w:val="24"/>
                <w:lang w:val="ru-RU"/>
              </w:rPr>
              <w:t xml:space="preserve"> </w:t>
            </w:r>
            <w:r w:rsidRPr="00E01C23">
              <w:rPr>
                <w:sz w:val="24"/>
                <w:lang w:val="ru-RU"/>
              </w:rPr>
              <w:t>оформление</w:t>
            </w:r>
            <w:r w:rsidRPr="00E01C23">
              <w:rPr>
                <w:spacing w:val="1"/>
                <w:sz w:val="24"/>
                <w:lang w:val="ru-RU"/>
              </w:rPr>
              <w:t xml:space="preserve"> </w:t>
            </w:r>
            <w:r w:rsidRPr="00E01C23">
              <w:rPr>
                <w:sz w:val="24"/>
                <w:lang w:val="ru-RU"/>
              </w:rPr>
              <w:t>интерьера</w:t>
            </w:r>
            <w:r w:rsidRPr="00E01C23">
              <w:rPr>
                <w:spacing w:val="1"/>
                <w:sz w:val="24"/>
                <w:lang w:val="ru-RU"/>
              </w:rPr>
              <w:t xml:space="preserve"> </w:t>
            </w:r>
            <w:r w:rsidRPr="00E01C23">
              <w:rPr>
                <w:sz w:val="24"/>
                <w:lang w:val="ru-RU"/>
              </w:rPr>
              <w:t>школьных</w:t>
            </w:r>
            <w:r w:rsidRPr="00E01C23">
              <w:rPr>
                <w:spacing w:val="1"/>
                <w:sz w:val="24"/>
                <w:lang w:val="ru-RU"/>
              </w:rPr>
              <w:t xml:space="preserve"> </w:t>
            </w:r>
            <w:r w:rsidRPr="00E01C23">
              <w:rPr>
                <w:sz w:val="24"/>
                <w:lang w:val="ru-RU"/>
              </w:rPr>
              <w:t>помещений</w:t>
            </w:r>
            <w:r w:rsidRPr="00E01C23">
              <w:rPr>
                <w:spacing w:val="1"/>
                <w:sz w:val="24"/>
                <w:lang w:val="ru-RU"/>
              </w:rPr>
              <w:t xml:space="preserve"> </w:t>
            </w:r>
            <w:r w:rsidRPr="00E01C23">
              <w:rPr>
                <w:sz w:val="24"/>
                <w:lang w:val="ru-RU"/>
              </w:rPr>
              <w:t>(вестибюля,</w:t>
            </w:r>
            <w:r w:rsidRPr="00E01C23">
              <w:rPr>
                <w:spacing w:val="1"/>
                <w:sz w:val="24"/>
                <w:lang w:val="ru-RU"/>
              </w:rPr>
              <w:t xml:space="preserve"> </w:t>
            </w:r>
            <w:r w:rsidRPr="00E01C23">
              <w:rPr>
                <w:sz w:val="24"/>
                <w:lang w:val="ru-RU"/>
              </w:rPr>
              <w:t>коридоров,</w:t>
            </w:r>
            <w:r w:rsidRPr="00E01C23">
              <w:rPr>
                <w:spacing w:val="1"/>
                <w:sz w:val="24"/>
                <w:lang w:val="ru-RU"/>
              </w:rPr>
              <w:t xml:space="preserve"> </w:t>
            </w:r>
            <w:r w:rsidRPr="00E01C23">
              <w:rPr>
                <w:sz w:val="24"/>
                <w:lang w:val="ru-RU"/>
              </w:rPr>
              <w:t>рекреаций,</w:t>
            </w:r>
            <w:r w:rsidRPr="00E01C23">
              <w:rPr>
                <w:spacing w:val="1"/>
                <w:sz w:val="24"/>
                <w:lang w:val="ru-RU"/>
              </w:rPr>
              <w:t xml:space="preserve"> </w:t>
            </w:r>
            <w:r w:rsidRPr="00E01C23">
              <w:rPr>
                <w:sz w:val="24"/>
                <w:lang w:val="ru-RU"/>
              </w:rPr>
              <w:t>залов,</w:t>
            </w:r>
            <w:r w:rsidRPr="00E01C23">
              <w:rPr>
                <w:spacing w:val="1"/>
                <w:sz w:val="24"/>
                <w:lang w:val="ru-RU"/>
              </w:rPr>
              <w:t xml:space="preserve"> </w:t>
            </w:r>
            <w:r w:rsidRPr="00E01C23">
              <w:rPr>
                <w:sz w:val="24"/>
                <w:lang w:val="ru-RU"/>
              </w:rPr>
              <w:t>лестничных</w:t>
            </w:r>
            <w:r w:rsidRPr="00E01C23">
              <w:rPr>
                <w:spacing w:val="1"/>
                <w:sz w:val="24"/>
                <w:lang w:val="ru-RU"/>
              </w:rPr>
              <w:t xml:space="preserve"> </w:t>
            </w:r>
            <w:r w:rsidRPr="00E01C23">
              <w:rPr>
                <w:sz w:val="24"/>
                <w:lang w:val="ru-RU"/>
              </w:rPr>
              <w:t>пролетов</w:t>
            </w:r>
            <w:r w:rsidRPr="00E01C23">
              <w:rPr>
                <w:spacing w:val="1"/>
                <w:sz w:val="24"/>
                <w:lang w:val="ru-RU"/>
              </w:rPr>
              <w:t xml:space="preserve"> </w:t>
            </w:r>
            <w:r w:rsidRPr="00E01C23">
              <w:rPr>
                <w:sz w:val="24"/>
                <w:lang w:val="ru-RU"/>
              </w:rPr>
              <w:t>и</w:t>
            </w:r>
            <w:r w:rsidRPr="00E01C23">
              <w:rPr>
                <w:spacing w:val="1"/>
                <w:sz w:val="24"/>
                <w:lang w:val="ru-RU"/>
              </w:rPr>
              <w:t xml:space="preserve"> </w:t>
            </w:r>
            <w:r w:rsidRPr="00E01C23">
              <w:rPr>
                <w:sz w:val="24"/>
                <w:lang w:val="ru-RU"/>
              </w:rPr>
              <w:t>т.п.)</w:t>
            </w:r>
            <w:r w:rsidRPr="00E01C23">
              <w:rPr>
                <w:spacing w:val="1"/>
                <w:sz w:val="24"/>
                <w:lang w:val="ru-RU"/>
              </w:rPr>
              <w:t xml:space="preserve"> </w:t>
            </w:r>
            <w:r w:rsidRPr="00E01C23">
              <w:rPr>
                <w:sz w:val="24"/>
                <w:lang w:val="ru-RU"/>
              </w:rPr>
              <w:t>и</w:t>
            </w:r>
            <w:r w:rsidRPr="00E01C23">
              <w:rPr>
                <w:spacing w:val="1"/>
                <w:sz w:val="24"/>
                <w:lang w:val="ru-RU"/>
              </w:rPr>
              <w:t xml:space="preserve"> </w:t>
            </w:r>
            <w:r w:rsidRPr="00E01C23">
              <w:rPr>
                <w:sz w:val="24"/>
                <w:lang w:val="ru-RU"/>
              </w:rPr>
              <w:t>их</w:t>
            </w:r>
            <w:r w:rsidRPr="00E01C23">
              <w:rPr>
                <w:spacing w:val="1"/>
                <w:sz w:val="24"/>
                <w:lang w:val="ru-RU"/>
              </w:rPr>
              <w:t xml:space="preserve"> </w:t>
            </w:r>
            <w:r w:rsidRPr="00E01C23">
              <w:rPr>
                <w:sz w:val="24"/>
                <w:lang w:val="ru-RU"/>
              </w:rPr>
              <w:t>периодическая</w:t>
            </w:r>
            <w:r w:rsidRPr="00E01C23">
              <w:rPr>
                <w:spacing w:val="1"/>
                <w:sz w:val="24"/>
                <w:lang w:val="ru-RU"/>
              </w:rPr>
              <w:t xml:space="preserve"> </w:t>
            </w:r>
            <w:r w:rsidRPr="00E01C23">
              <w:rPr>
                <w:sz w:val="24"/>
                <w:lang w:val="ru-RU"/>
              </w:rPr>
              <w:t>переориентация,</w:t>
            </w:r>
            <w:r w:rsidRPr="00E01C23">
              <w:rPr>
                <w:spacing w:val="1"/>
                <w:sz w:val="24"/>
                <w:lang w:val="ru-RU"/>
              </w:rPr>
              <w:t xml:space="preserve"> </w:t>
            </w:r>
            <w:r w:rsidRPr="00E01C23">
              <w:rPr>
                <w:sz w:val="24"/>
                <w:lang w:val="ru-RU"/>
              </w:rPr>
              <w:t>которая может служить хорошим средством</w:t>
            </w:r>
            <w:r w:rsidRPr="00E01C23">
              <w:rPr>
                <w:spacing w:val="-57"/>
                <w:sz w:val="24"/>
                <w:lang w:val="ru-RU"/>
              </w:rPr>
              <w:t xml:space="preserve"> </w:t>
            </w:r>
            <w:r w:rsidRPr="00E01C23">
              <w:rPr>
                <w:sz w:val="24"/>
                <w:lang w:val="ru-RU"/>
              </w:rPr>
              <w:t>разрушения</w:t>
            </w:r>
            <w:r w:rsidRPr="00E01C23">
              <w:rPr>
                <w:spacing w:val="1"/>
                <w:sz w:val="24"/>
                <w:lang w:val="ru-RU"/>
              </w:rPr>
              <w:t xml:space="preserve"> </w:t>
            </w:r>
            <w:r w:rsidRPr="00E01C23">
              <w:rPr>
                <w:sz w:val="24"/>
                <w:lang w:val="ru-RU"/>
              </w:rPr>
              <w:t>негативных</w:t>
            </w:r>
            <w:r w:rsidRPr="00E01C23">
              <w:rPr>
                <w:spacing w:val="61"/>
                <w:sz w:val="24"/>
                <w:lang w:val="ru-RU"/>
              </w:rPr>
              <w:t xml:space="preserve"> </w:t>
            </w:r>
            <w:r w:rsidRPr="00E01C23">
              <w:rPr>
                <w:sz w:val="24"/>
                <w:lang w:val="ru-RU"/>
              </w:rPr>
              <w:t>установок</w:t>
            </w:r>
            <w:r w:rsidRPr="00E01C23">
              <w:rPr>
                <w:spacing w:val="1"/>
                <w:sz w:val="24"/>
                <w:lang w:val="ru-RU"/>
              </w:rPr>
              <w:t xml:space="preserve"> </w:t>
            </w:r>
            <w:r w:rsidRPr="00E01C23">
              <w:rPr>
                <w:sz w:val="24"/>
                <w:lang w:val="ru-RU"/>
              </w:rPr>
              <w:t>учащихся</w:t>
            </w:r>
            <w:r w:rsidRPr="00E01C23">
              <w:rPr>
                <w:spacing w:val="-4"/>
                <w:sz w:val="24"/>
                <w:lang w:val="ru-RU"/>
              </w:rPr>
              <w:t xml:space="preserve"> </w:t>
            </w:r>
            <w:r w:rsidRPr="00E01C23">
              <w:rPr>
                <w:sz w:val="24"/>
                <w:lang w:val="ru-RU"/>
              </w:rPr>
              <w:t>на</w:t>
            </w:r>
            <w:r w:rsidRPr="00E01C23">
              <w:rPr>
                <w:spacing w:val="-3"/>
                <w:sz w:val="24"/>
                <w:lang w:val="ru-RU"/>
              </w:rPr>
              <w:t xml:space="preserve"> </w:t>
            </w:r>
            <w:r w:rsidRPr="00E01C23">
              <w:rPr>
                <w:sz w:val="24"/>
                <w:lang w:val="ru-RU"/>
              </w:rPr>
              <w:t>учебные</w:t>
            </w:r>
            <w:r w:rsidRPr="00E01C23">
              <w:rPr>
                <w:spacing w:val="-4"/>
                <w:sz w:val="24"/>
                <w:lang w:val="ru-RU"/>
              </w:rPr>
              <w:t xml:space="preserve"> </w:t>
            </w:r>
            <w:r w:rsidRPr="00E01C23">
              <w:rPr>
                <w:sz w:val="24"/>
                <w:lang w:val="ru-RU"/>
              </w:rPr>
              <w:t>и</w:t>
            </w:r>
            <w:r w:rsidRPr="00E01C23">
              <w:rPr>
                <w:spacing w:val="-1"/>
                <w:sz w:val="24"/>
                <w:lang w:val="ru-RU"/>
              </w:rPr>
              <w:t xml:space="preserve"> </w:t>
            </w:r>
            <w:r w:rsidRPr="00E01C23">
              <w:rPr>
                <w:sz w:val="24"/>
                <w:lang w:val="ru-RU"/>
              </w:rPr>
              <w:t>внеучебные</w:t>
            </w:r>
            <w:r w:rsidRPr="00E01C23">
              <w:rPr>
                <w:spacing w:val="-6"/>
                <w:sz w:val="24"/>
                <w:lang w:val="ru-RU"/>
              </w:rPr>
              <w:t xml:space="preserve"> </w:t>
            </w:r>
            <w:r w:rsidRPr="00E01C23">
              <w:rPr>
                <w:sz w:val="24"/>
                <w:lang w:val="ru-RU"/>
              </w:rPr>
              <w:t>занятия</w:t>
            </w:r>
          </w:p>
        </w:tc>
        <w:tc>
          <w:tcPr>
            <w:tcW w:w="5027" w:type="dxa"/>
            <w:gridSpan w:val="2"/>
          </w:tcPr>
          <w:p w:rsidR="00AD130C" w:rsidRPr="00E01C23" w:rsidRDefault="00AD130C" w:rsidP="00846549">
            <w:pPr>
              <w:pStyle w:val="TableParagraph"/>
              <w:tabs>
                <w:tab w:val="left" w:pos="1460"/>
                <w:tab w:val="left" w:pos="1560"/>
                <w:tab w:val="left" w:pos="1762"/>
                <w:tab w:val="left" w:pos="2543"/>
                <w:tab w:val="left" w:pos="2776"/>
                <w:tab w:val="left" w:pos="3513"/>
                <w:tab w:val="left" w:pos="3634"/>
                <w:tab w:val="left" w:pos="4157"/>
                <w:tab w:val="left" w:pos="4803"/>
              </w:tabs>
              <w:spacing w:before="55" w:line="360" w:lineRule="auto"/>
              <w:ind w:right="94"/>
              <w:rPr>
                <w:sz w:val="24"/>
                <w:lang w:val="ru-RU"/>
              </w:rPr>
            </w:pPr>
            <w:r w:rsidRPr="00E01C23">
              <w:rPr>
                <w:sz w:val="24"/>
                <w:lang w:val="ru-RU"/>
              </w:rPr>
              <w:t>Оформление</w:t>
            </w:r>
            <w:r w:rsidRPr="00E01C23">
              <w:rPr>
                <w:sz w:val="24"/>
                <w:lang w:val="ru-RU"/>
              </w:rPr>
              <w:tab/>
            </w:r>
            <w:r w:rsidRPr="00E01C23">
              <w:rPr>
                <w:sz w:val="24"/>
                <w:lang w:val="ru-RU"/>
              </w:rPr>
              <w:tab/>
            </w:r>
            <w:r w:rsidRPr="00E01C23">
              <w:rPr>
                <w:sz w:val="24"/>
                <w:lang w:val="ru-RU"/>
              </w:rPr>
              <w:tab/>
              <w:t>тематических</w:t>
            </w:r>
            <w:r w:rsidRPr="00E01C23">
              <w:rPr>
                <w:sz w:val="24"/>
                <w:lang w:val="ru-RU"/>
              </w:rPr>
              <w:tab/>
              <w:t>выставок</w:t>
            </w:r>
            <w:r w:rsidRPr="00E01C23">
              <w:rPr>
                <w:sz w:val="24"/>
                <w:lang w:val="ru-RU"/>
              </w:rPr>
              <w:tab/>
            </w:r>
            <w:r w:rsidRPr="00E01C23">
              <w:rPr>
                <w:spacing w:val="-2"/>
                <w:sz w:val="24"/>
                <w:lang w:val="ru-RU"/>
              </w:rPr>
              <w:t>к</w:t>
            </w:r>
            <w:r w:rsidRPr="00E01C23">
              <w:rPr>
                <w:spacing w:val="-57"/>
                <w:sz w:val="24"/>
                <w:lang w:val="ru-RU"/>
              </w:rPr>
              <w:t xml:space="preserve"> </w:t>
            </w:r>
            <w:r w:rsidRPr="00E01C23">
              <w:rPr>
                <w:sz w:val="24"/>
                <w:lang w:val="ru-RU"/>
              </w:rPr>
              <w:t>традиционным</w:t>
            </w:r>
            <w:r w:rsidRPr="00E01C23">
              <w:rPr>
                <w:spacing w:val="14"/>
                <w:sz w:val="24"/>
                <w:lang w:val="ru-RU"/>
              </w:rPr>
              <w:t xml:space="preserve"> </w:t>
            </w:r>
            <w:r w:rsidRPr="00E01C23">
              <w:rPr>
                <w:sz w:val="24"/>
                <w:lang w:val="ru-RU"/>
              </w:rPr>
              <w:t>мероприятиям</w:t>
            </w:r>
            <w:r w:rsidRPr="00E01C23">
              <w:rPr>
                <w:spacing w:val="14"/>
                <w:sz w:val="24"/>
                <w:lang w:val="ru-RU"/>
              </w:rPr>
              <w:t xml:space="preserve"> </w:t>
            </w:r>
            <w:r w:rsidRPr="00E01C23">
              <w:rPr>
                <w:sz w:val="24"/>
                <w:lang w:val="ru-RU"/>
              </w:rPr>
              <w:t>(День</w:t>
            </w:r>
            <w:r w:rsidRPr="00E01C23">
              <w:rPr>
                <w:spacing w:val="16"/>
                <w:sz w:val="24"/>
                <w:lang w:val="ru-RU"/>
              </w:rPr>
              <w:t xml:space="preserve"> </w:t>
            </w:r>
            <w:r w:rsidRPr="00E01C23">
              <w:rPr>
                <w:sz w:val="24"/>
                <w:lang w:val="ru-RU"/>
              </w:rPr>
              <w:t>Знаний,</w:t>
            </w:r>
            <w:r w:rsidRPr="00E01C23">
              <w:rPr>
                <w:spacing w:val="-57"/>
                <w:sz w:val="24"/>
                <w:lang w:val="ru-RU"/>
              </w:rPr>
              <w:t xml:space="preserve"> </w:t>
            </w:r>
            <w:r w:rsidRPr="00E01C23">
              <w:rPr>
                <w:sz w:val="24"/>
                <w:lang w:val="ru-RU"/>
              </w:rPr>
              <w:t>День</w:t>
            </w:r>
            <w:r w:rsidRPr="00E01C23">
              <w:rPr>
                <w:spacing w:val="46"/>
                <w:sz w:val="24"/>
                <w:lang w:val="ru-RU"/>
              </w:rPr>
              <w:t xml:space="preserve"> </w:t>
            </w:r>
            <w:r w:rsidRPr="00E01C23">
              <w:rPr>
                <w:sz w:val="24"/>
                <w:lang w:val="ru-RU"/>
              </w:rPr>
              <w:t>учителя,</w:t>
            </w:r>
            <w:r w:rsidRPr="00E01C23">
              <w:rPr>
                <w:spacing w:val="45"/>
                <w:sz w:val="24"/>
                <w:lang w:val="ru-RU"/>
              </w:rPr>
              <w:t xml:space="preserve"> </w:t>
            </w:r>
            <w:r w:rsidRPr="00E01C23">
              <w:rPr>
                <w:sz w:val="24"/>
                <w:lang w:val="ru-RU"/>
              </w:rPr>
              <w:t>Новый</w:t>
            </w:r>
            <w:r w:rsidRPr="00E01C23">
              <w:rPr>
                <w:spacing w:val="44"/>
                <w:sz w:val="24"/>
                <w:lang w:val="ru-RU"/>
              </w:rPr>
              <w:t xml:space="preserve"> </w:t>
            </w:r>
            <w:r w:rsidRPr="00E01C23">
              <w:rPr>
                <w:sz w:val="24"/>
                <w:lang w:val="ru-RU"/>
              </w:rPr>
              <w:t>год,</w:t>
            </w:r>
            <w:r w:rsidRPr="00E01C23">
              <w:rPr>
                <w:spacing w:val="45"/>
                <w:sz w:val="24"/>
                <w:lang w:val="ru-RU"/>
              </w:rPr>
              <w:t xml:space="preserve"> </w:t>
            </w:r>
            <w:r w:rsidRPr="00E01C23">
              <w:rPr>
                <w:sz w:val="24"/>
                <w:lang w:val="ru-RU"/>
              </w:rPr>
              <w:t>Фестиваль</w:t>
            </w:r>
            <w:r w:rsidRPr="00E01C23">
              <w:rPr>
                <w:spacing w:val="44"/>
                <w:sz w:val="24"/>
                <w:lang w:val="ru-RU"/>
              </w:rPr>
              <w:t xml:space="preserve"> </w:t>
            </w:r>
            <w:r w:rsidRPr="00E01C23">
              <w:rPr>
                <w:sz w:val="24"/>
                <w:lang w:val="ru-RU"/>
              </w:rPr>
              <w:t>Семьи,</w:t>
            </w:r>
            <w:r w:rsidRPr="00E01C23">
              <w:rPr>
                <w:spacing w:val="-57"/>
                <w:sz w:val="24"/>
                <w:lang w:val="ru-RU"/>
              </w:rPr>
              <w:t xml:space="preserve"> </w:t>
            </w:r>
            <w:r w:rsidRPr="00E01C23">
              <w:rPr>
                <w:sz w:val="24"/>
                <w:lang w:val="ru-RU"/>
              </w:rPr>
              <w:t>Выставка</w:t>
            </w:r>
            <w:r w:rsidRPr="00E01C23">
              <w:rPr>
                <w:sz w:val="24"/>
                <w:lang w:val="ru-RU"/>
              </w:rPr>
              <w:tab/>
              <w:t>картин</w:t>
            </w:r>
            <w:r w:rsidRPr="00E01C23">
              <w:rPr>
                <w:sz w:val="24"/>
                <w:lang w:val="ru-RU"/>
              </w:rPr>
              <w:tab/>
              <w:t>«Город</w:t>
            </w:r>
            <w:r w:rsidRPr="00E01C23">
              <w:rPr>
                <w:sz w:val="24"/>
                <w:lang w:val="ru-RU"/>
              </w:rPr>
              <w:tab/>
            </w:r>
            <w:r w:rsidRPr="00E01C23">
              <w:rPr>
                <w:sz w:val="24"/>
                <w:lang w:val="ru-RU"/>
              </w:rPr>
              <w:tab/>
            </w:r>
            <w:r w:rsidRPr="00E01C23">
              <w:rPr>
                <w:spacing w:val="-1"/>
                <w:sz w:val="24"/>
                <w:lang w:val="ru-RU"/>
              </w:rPr>
              <w:t>Милютина»,</w:t>
            </w:r>
            <w:r w:rsidRPr="00E01C23">
              <w:rPr>
                <w:spacing w:val="-57"/>
                <w:sz w:val="24"/>
                <w:lang w:val="ru-RU"/>
              </w:rPr>
              <w:t xml:space="preserve"> </w:t>
            </w:r>
            <w:r w:rsidRPr="00E01C23">
              <w:rPr>
                <w:sz w:val="24"/>
                <w:lang w:val="ru-RU"/>
              </w:rPr>
              <w:t>выставка</w:t>
            </w:r>
            <w:r w:rsidRPr="00E01C23">
              <w:rPr>
                <w:spacing w:val="-2"/>
                <w:sz w:val="24"/>
                <w:lang w:val="ru-RU"/>
              </w:rPr>
              <w:t xml:space="preserve"> </w:t>
            </w:r>
            <w:r w:rsidRPr="00E01C23">
              <w:rPr>
                <w:sz w:val="24"/>
                <w:lang w:val="ru-RU"/>
              </w:rPr>
              <w:t>картин</w:t>
            </w:r>
            <w:r w:rsidRPr="00E01C23">
              <w:rPr>
                <w:spacing w:val="4"/>
                <w:sz w:val="24"/>
                <w:lang w:val="ru-RU"/>
              </w:rPr>
              <w:t xml:space="preserve"> </w:t>
            </w:r>
            <w:r w:rsidRPr="00E01C23">
              <w:rPr>
                <w:sz w:val="24"/>
                <w:lang w:val="ru-RU"/>
              </w:rPr>
              <w:t>«Особый</w:t>
            </w:r>
            <w:r w:rsidRPr="00E01C23">
              <w:rPr>
                <w:spacing w:val="-1"/>
                <w:sz w:val="24"/>
                <w:lang w:val="ru-RU"/>
              </w:rPr>
              <w:t xml:space="preserve"> </w:t>
            </w:r>
            <w:r w:rsidRPr="00E01C23">
              <w:rPr>
                <w:sz w:val="24"/>
                <w:lang w:val="ru-RU"/>
              </w:rPr>
              <w:t>талант»;</w:t>
            </w:r>
            <w:r w:rsidRPr="00E01C23">
              <w:rPr>
                <w:spacing w:val="1"/>
                <w:sz w:val="24"/>
                <w:lang w:val="ru-RU"/>
              </w:rPr>
              <w:t xml:space="preserve"> </w:t>
            </w:r>
            <w:r w:rsidRPr="00E01C23">
              <w:rPr>
                <w:sz w:val="24"/>
                <w:lang w:val="ru-RU"/>
              </w:rPr>
              <w:t>оформление</w:t>
            </w:r>
            <w:r w:rsidRPr="00E01C23">
              <w:rPr>
                <w:sz w:val="24"/>
                <w:lang w:val="ru-RU"/>
              </w:rPr>
              <w:tab/>
            </w:r>
            <w:r w:rsidRPr="00E01C23">
              <w:rPr>
                <w:sz w:val="24"/>
                <w:lang w:val="ru-RU"/>
              </w:rPr>
              <w:tab/>
              <w:t>музейных</w:t>
            </w:r>
            <w:r w:rsidRPr="00E01C23">
              <w:rPr>
                <w:sz w:val="24"/>
                <w:lang w:val="ru-RU"/>
              </w:rPr>
              <w:tab/>
              <w:t>экспозиций</w:t>
            </w:r>
            <w:r w:rsidRPr="00E01C23">
              <w:rPr>
                <w:sz w:val="24"/>
                <w:lang w:val="ru-RU"/>
              </w:rPr>
              <w:tab/>
            </w:r>
            <w:r w:rsidRPr="00E01C23">
              <w:rPr>
                <w:spacing w:val="-2"/>
                <w:sz w:val="24"/>
                <w:lang w:val="ru-RU"/>
              </w:rPr>
              <w:t>«Время</w:t>
            </w:r>
          </w:p>
          <w:p w:rsidR="00AD130C" w:rsidRDefault="00AD130C" w:rsidP="00846549">
            <w:pPr>
              <w:pStyle w:val="TableParagraph"/>
              <w:spacing w:before="1"/>
              <w:rPr>
                <w:sz w:val="24"/>
              </w:rPr>
            </w:pPr>
            <w:r>
              <w:rPr>
                <w:sz w:val="24"/>
              </w:rPr>
              <w:t>Милютина»</w:t>
            </w:r>
          </w:p>
        </w:tc>
        <w:tc>
          <w:tcPr>
            <w:tcW w:w="20" w:type="dxa"/>
            <w:tcBorders>
              <w:top w:val="nil"/>
              <w:bottom w:val="nil"/>
              <w:right w:val="nil"/>
            </w:tcBorders>
          </w:tcPr>
          <w:p w:rsidR="00AD130C" w:rsidRDefault="00AD130C" w:rsidP="00846549">
            <w:pPr>
              <w:pStyle w:val="TableParagraph"/>
              <w:ind w:left="0"/>
              <w:rPr>
                <w:sz w:val="24"/>
              </w:rPr>
            </w:pPr>
          </w:p>
        </w:tc>
      </w:tr>
      <w:tr w:rsidR="00AD130C" w:rsidTr="00AD130C">
        <w:trPr>
          <w:trHeight w:val="5176"/>
        </w:trPr>
        <w:tc>
          <w:tcPr>
            <w:tcW w:w="4818" w:type="dxa"/>
            <w:gridSpan w:val="2"/>
            <w:tcBorders>
              <w:bottom w:val="single" w:sz="12" w:space="0" w:color="000000"/>
            </w:tcBorders>
          </w:tcPr>
          <w:p w:rsidR="00AD130C" w:rsidRPr="00E01C23" w:rsidRDefault="00AD130C" w:rsidP="00846549">
            <w:pPr>
              <w:pStyle w:val="TableParagraph"/>
              <w:spacing w:before="55" w:line="259" w:lineRule="auto"/>
              <w:ind w:right="153"/>
              <w:rPr>
                <w:sz w:val="24"/>
                <w:lang w:val="ru-RU"/>
              </w:rPr>
            </w:pPr>
            <w:r w:rsidRPr="00E01C23">
              <w:rPr>
                <w:sz w:val="24"/>
                <w:lang w:val="ru-RU"/>
              </w:rPr>
              <w:t>- озеленение территории школы, разбивка</w:t>
            </w:r>
            <w:r w:rsidRPr="00E01C23">
              <w:rPr>
                <w:spacing w:val="1"/>
                <w:sz w:val="24"/>
                <w:lang w:val="ru-RU"/>
              </w:rPr>
              <w:t xml:space="preserve"> </w:t>
            </w:r>
            <w:r w:rsidRPr="00E01C23">
              <w:rPr>
                <w:sz w:val="24"/>
                <w:lang w:val="ru-RU"/>
              </w:rPr>
              <w:t>клумб,</w:t>
            </w:r>
            <w:r w:rsidRPr="00E01C23">
              <w:rPr>
                <w:spacing w:val="-9"/>
                <w:sz w:val="24"/>
                <w:lang w:val="ru-RU"/>
              </w:rPr>
              <w:t xml:space="preserve"> </w:t>
            </w:r>
            <w:r w:rsidRPr="00E01C23">
              <w:rPr>
                <w:sz w:val="24"/>
                <w:lang w:val="ru-RU"/>
              </w:rPr>
              <w:t>аллей,</w:t>
            </w:r>
            <w:r w:rsidRPr="00E01C23">
              <w:rPr>
                <w:spacing w:val="-11"/>
                <w:sz w:val="24"/>
                <w:lang w:val="ru-RU"/>
              </w:rPr>
              <w:t xml:space="preserve"> </w:t>
            </w:r>
            <w:r w:rsidRPr="00E01C23">
              <w:rPr>
                <w:sz w:val="24"/>
                <w:lang w:val="ru-RU"/>
              </w:rPr>
              <w:t>оборудование</w:t>
            </w:r>
            <w:r w:rsidRPr="00E01C23">
              <w:rPr>
                <w:spacing w:val="-11"/>
                <w:sz w:val="24"/>
                <w:lang w:val="ru-RU"/>
              </w:rPr>
              <w:t xml:space="preserve"> </w:t>
            </w:r>
            <w:r w:rsidRPr="00E01C23">
              <w:rPr>
                <w:sz w:val="24"/>
                <w:lang w:val="ru-RU"/>
              </w:rPr>
              <w:t>во</w:t>
            </w:r>
            <w:r w:rsidRPr="00E01C23">
              <w:rPr>
                <w:spacing w:val="-10"/>
                <w:sz w:val="24"/>
                <w:lang w:val="ru-RU"/>
              </w:rPr>
              <w:t xml:space="preserve"> </w:t>
            </w:r>
            <w:r w:rsidRPr="00E01C23">
              <w:rPr>
                <w:sz w:val="24"/>
                <w:lang w:val="ru-RU"/>
              </w:rPr>
              <w:t>дворе</w:t>
            </w:r>
            <w:r w:rsidRPr="00E01C23">
              <w:rPr>
                <w:spacing w:val="-11"/>
                <w:sz w:val="24"/>
                <w:lang w:val="ru-RU"/>
              </w:rPr>
              <w:t xml:space="preserve"> </w:t>
            </w:r>
            <w:r w:rsidRPr="00E01C23">
              <w:rPr>
                <w:sz w:val="24"/>
                <w:lang w:val="ru-RU"/>
              </w:rPr>
              <w:t>школы</w:t>
            </w:r>
            <w:r w:rsidRPr="00E01C23">
              <w:rPr>
                <w:spacing w:val="-57"/>
                <w:sz w:val="24"/>
                <w:lang w:val="ru-RU"/>
              </w:rPr>
              <w:t xml:space="preserve"> </w:t>
            </w:r>
            <w:r w:rsidRPr="00E01C23">
              <w:rPr>
                <w:sz w:val="24"/>
                <w:lang w:val="ru-RU"/>
              </w:rPr>
              <w:t>беседок, спортивных и игровых площадок,</w:t>
            </w:r>
            <w:r w:rsidRPr="00E01C23">
              <w:rPr>
                <w:spacing w:val="1"/>
                <w:sz w:val="24"/>
                <w:lang w:val="ru-RU"/>
              </w:rPr>
              <w:t xml:space="preserve"> </w:t>
            </w:r>
            <w:r w:rsidRPr="00E01C23">
              <w:rPr>
                <w:sz w:val="24"/>
                <w:lang w:val="ru-RU"/>
              </w:rPr>
              <w:t>доступных и приспособленных для</w:t>
            </w:r>
            <w:r w:rsidRPr="00E01C23">
              <w:rPr>
                <w:spacing w:val="1"/>
                <w:sz w:val="24"/>
                <w:lang w:val="ru-RU"/>
              </w:rPr>
              <w:t xml:space="preserve"> </w:t>
            </w:r>
            <w:r w:rsidRPr="00E01C23">
              <w:rPr>
                <w:sz w:val="24"/>
                <w:lang w:val="ru-RU"/>
              </w:rPr>
              <w:t>школьников разных возрастных категорий,</w:t>
            </w:r>
            <w:r w:rsidRPr="00E01C23">
              <w:rPr>
                <w:spacing w:val="1"/>
                <w:sz w:val="24"/>
                <w:lang w:val="ru-RU"/>
              </w:rPr>
              <w:t xml:space="preserve"> </w:t>
            </w:r>
            <w:r w:rsidRPr="00E01C23">
              <w:rPr>
                <w:sz w:val="24"/>
                <w:lang w:val="ru-RU"/>
              </w:rPr>
              <w:t>оздоровительно-рекреационных</w:t>
            </w:r>
            <w:r w:rsidRPr="00E01C23">
              <w:rPr>
                <w:spacing w:val="1"/>
                <w:sz w:val="24"/>
                <w:lang w:val="ru-RU"/>
              </w:rPr>
              <w:t xml:space="preserve"> </w:t>
            </w:r>
            <w:r w:rsidRPr="00E01C23">
              <w:rPr>
                <w:sz w:val="24"/>
                <w:lang w:val="ru-RU"/>
              </w:rPr>
              <w:t>зон,</w:t>
            </w:r>
            <w:r w:rsidRPr="00E01C23">
              <w:rPr>
                <w:spacing w:val="1"/>
                <w:sz w:val="24"/>
                <w:lang w:val="ru-RU"/>
              </w:rPr>
              <w:t xml:space="preserve"> </w:t>
            </w:r>
            <w:r w:rsidRPr="00E01C23">
              <w:rPr>
                <w:sz w:val="24"/>
                <w:lang w:val="ru-RU"/>
              </w:rPr>
              <w:t>позволяющих разделить свободное</w:t>
            </w:r>
            <w:r w:rsidRPr="00E01C23">
              <w:rPr>
                <w:spacing w:val="1"/>
                <w:sz w:val="24"/>
                <w:lang w:val="ru-RU"/>
              </w:rPr>
              <w:t xml:space="preserve"> </w:t>
            </w:r>
            <w:r w:rsidRPr="00E01C23">
              <w:rPr>
                <w:sz w:val="24"/>
                <w:lang w:val="ru-RU"/>
              </w:rPr>
              <w:t>пространство школы на зоны активного и</w:t>
            </w:r>
            <w:r w:rsidRPr="00E01C23">
              <w:rPr>
                <w:spacing w:val="1"/>
                <w:sz w:val="24"/>
                <w:lang w:val="ru-RU"/>
              </w:rPr>
              <w:t xml:space="preserve"> </w:t>
            </w:r>
            <w:r w:rsidRPr="00E01C23">
              <w:rPr>
                <w:sz w:val="24"/>
                <w:lang w:val="ru-RU"/>
              </w:rPr>
              <w:t>тихого</w:t>
            </w:r>
            <w:r w:rsidRPr="00E01C23">
              <w:rPr>
                <w:spacing w:val="-1"/>
                <w:sz w:val="24"/>
                <w:lang w:val="ru-RU"/>
              </w:rPr>
              <w:t xml:space="preserve"> </w:t>
            </w:r>
            <w:r w:rsidRPr="00E01C23">
              <w:rPr>
                <w:sz w:val="24"/>
                <w:lang w:val="ru-RU"/>
              </w:rPr>
              <w:t>отдыха</w:t>
            </w:r>
          </w:p>
        </w:tc>
        <w:tc>
          <w:tcPr>
            <w:tcW w:w="5027" w:type="dxa"/>
            <w:gridSpan w:val="2"/>
            <w:tcBorders>
              <w:bottom w:val="single" w:sz="12" w:space="0" w:color="000000"/>
            </w:tcBorders>
          </w:tcPr>
          <w:p w:rsidR="00AD130C" w:rsidRPr="00E01C23" w:rsidRDefault="00AD130C" w:rsidP="00AD130C">
            <w:pPr>
              <w:pStyle w:val="TableParagraph"/>
              <w:numPr>
                <w:ilvl w:val="0"/>
                <w:numId w:val="10"/>
              </w:numPr>
              <w:tabs>
                <w:tab w:val="left" w:pos="906"/>
                <w:tab w:val="left" w:pos="907"/>
              </w:tabs>
              <w:spacing w:before="55" w:line="398" w:lineRule="auto"/>
              <w:ind w:right="272" w:firstLine="0"/>
              <w:rPr>
                <w:sz w:val="24"/>
                <w:lang w:val="ru-RU"/>
              </w:rPr>
            </w:pPr>
            <w:r w:rsidRPr="00E01C23">
              <w:rPr>
                <w:sz w:val="24"/>
                <w:lang w:val="ru-RU"/>
              </w:rPr>
              <w:t>распределение зеленых зон по</w:t>
            </w:r>
            <w:r w:rsidRPr="00E01C23">
              <w:rPr>
                <w:spacing w:val="1"/>
                <w:sz w:val="24"/>
                <w:lang w:val="ru-RU"/>
              </w:rPr>
              <w:t xml:space="preserve"> </w:t>
            </w:r>
            <w:r w:rsidRPr="00E01C23">
              <w:rPr>
                <w:sz w:val="24"/>
                <w:lang w:val="ru-RU"/>
              </w:rPr>
              <w:t>классам</w:t>
            </w:r>
            <w:r w:rsidRPr="00E01C23">
              <w:rPr>
                <w:spacing w:val="-5"/>
                <w:sz w:val="24"/>
                <w:lang w:val="ru-RU"/>
              </w:rPr>
              <w:t xml:space="preserve"> </w:t>
            </w:r>
            <w:r w:rsidRPr="00E01C23">
              <w:rPr>
                <w:sz w:val="24"/>
                <w:lang w:val="ru-RU"/>
              </w:rPr>
              <w:t>и</w:t>
            </w:r>
            <w:r w:rsidRPr="00E01C23">
              <w:rPr>
                <w:spacing w:val="-4"/>
                <w:sz w:val="24"/>
                <w:lang w:val="ru-RU"/>
              </w:rPr>
              <w:t xml:space="preserve"> </w:t>
            </w:r>
            <w:r w:rsidRPr="00E01C23">
              <w:rPr>
                <w:sz w:val="24"/>
                <w:lang w:val="ru-RU"/>
              </w:rPr>
              <w:t>оформление</w:t>
            </w:r>
            <w:r w:rsidRPr="00E01C23">
              <w:rPr>
                <w:spacing w:val="-5"/>
                <w:sz w:val="24"/>
                <w:lang w:val="ru-RU"/>
              </w:rPr>
              <w:t xml:space="preserve"> </w:t>
            </w:r>
            <w:r w:rsidRPr="00E01C23">
              <w:rPr>
                <w:sz w:val="24"/>
                <w:lang w:val="ru-RU"/>
              </w:rPr>
              <w:t>этих</w:t>
            </w:r>
            <w:r w:rsidRPr="00E01C23">
              <w:rPr>
                <w:spacing w:val="-2"/>
                <w:sz w:val="24"/>
                <w:lang w:val="ru-RU"/>
              </w:rPr>
              <w:t xml:space="preserve"> </w:t>
            </w:r>
            <w:r w:rsidRPr="00E01C23">
              <w:rPr>
                <w:sz w:val="24"/>
                <w:lang w:val="ru-RU"/>
              </w:rPr>
              <w:t>зон</w:t>
            </w:r>
            <w:r w:rsidRPr="00E01C23">
              <w:rPr>
                <w:spacing w:val="-1"/>
                <w:sz w:val="24"/>
                <w:lang w:val="ru-RU"/>
              </w:rPr>
              <w:t xml:space="preserve"> </w:t>
            </w:r>
            <w:r w:rsidRPr="00E01C23">
              <w:rPr>
                <w:sz w:val="24"/>
                <w:lang w:val="ru-RU"/>
              </w:rPr>
              <w:t>учащимися</w:t>
            </w:r>
            <w:r w:rsidRPr="00E01C23">
              <w:rPr>
                <w:spacing w:val="-4"/>
                <w:sz w:val="24"/>
                <w:lang w:val="ru-RU"/>
              </w:rPr>
              <w:t xml:space="preserve"> </w:t>
            </w:r>
            <w:r w:rsidRPr="00E01C23">
              <w:rPr>
                <w:sz w:val="24"/>
                <w:lang w:val="ru-RU"/>
              </w:rPr>
              <w:t>и</w:t>
            </w:r>
            <w:r w:rsidRPr="00E01C23">
              <w:rPr>
                <w:spacing w:val="-57"/>
                <w:sz w:val="24"/>
                <w:lang w:val="ru-RU"/>
              </w:rPr>
              <w:t xml:space="preserve"> </w:t>
            </w:r>
            <w:r w:rsidRPr="00E01C23">
              <w:rPr>
                <w:sz w:val="24"/>
                <w:lang w:val="ru-RU"/>
              </w:rPr>
              <w:t>родителями;</w:t>
            </w:r>
          </w:p>
          <w:p w:rsidR="00AD130C" w:rsidRPr="00E01C23" w:rsidRDefault="00AD130C" w:rsidP="00AD130C">
            <w:pPr>
              <w:pStyle w:val="TableParagraph"/>
              <w:numPr>
                <w:ilvl w:val="0"/>
                <w:numId w:val="10"/>
              </w:numPr>
              <w:tabs>
                <w:tab w:val="left" w:pos="966"/>
                <w:tab w:val="left" w:pos="967"/>
              </w:tabs>
              <w:spacing w:line="396" w:lineRule="auto"/>
              <w:ind w:right="285" w:firstLine="0"/>
              <w:rPr>
                <w:sz w:val="24"/>
                <w:lang w:val="ru-RU"/>
              </w:rPr>
            </w:pPr>
            <w:r w:rsidRPr="00E01C23">
              <w:rPr>
                <w:sz w:val="24"/>
                <w:lang w:val="ru-RU"/>
              </w:rPr>
              <w:t>- оборудована детская площадка с</w:t>
            </w:r>
            <w:r w:rsidRPr="00E01C23">
              <w:rPr>
                <w:spacing w:val="1"/>
                <w:sz w:val="24"/>
                <w:lang w:val="ru-RU"/>
              </w:rPr>
              <w:t xml:space="preserve"> </w:t>
            </w:r>
            <w:r w:rsidRPr="00E01C23">
              <w:rPr>
                <w:sz w:val="24"/>
                <w:lang w:val="ru-RU"/>
              </w:rPr>
              <w:t>игровым</w:t>
            </w:r>
            <w:r w:rsidRPr="00E01C23">
              <w:rPr>
                <w:spacing w:val="-13"/>
                <w:sz w:val="24"/>
                <w:lang w:val="ru-RU"/>
              </w:rPr>
              <w:t xml:space="preserve"> </w:t>
            </w:r>
            <w:r w:rsidRPr="00E01C23">
              <w:rPr>
                <w:sz w:val="24"/>
                <w:lang w:val="ru-RU"/>
              </w:rPr>
              <w:t>комплексом</w:t>
            </w:r>
            <w:r w:rsidRPr="00E01C23">
              <w:rPr>
                <w:spacing w:val="-13"/>
                <w:sz w:val="24"/>
                <w:lang w:val="ru-RU"/>
              </w:rPr>
              <w:t xml:space="preserve"> </w:t>
            </w:r>
            <w:r w:rsidRPr="00E01C23">
              <w:rPr>
                <w:sz w:val="24"/>
                <w:lang w:val="ru-RU"/>
              </w:rPr>
              <w:t>на</w:t>
            </w:r>
            <w:r w:rsidRPr="00E01C23">
              <w:rPr>
                <w:spacing w:val="-13"/>
                <w:sz w:val="24"/>
                <w:lang w:val="ru-RU"/>
              </w:rPr>
              <w:t xml:space="preserve"> </w:t>
            </w:r>
            <w:r w:rsidRPr="00E01C23">
              <w:rPr>
                <w:sz w:val="24"/>
                <w:lang w:val="ru-RU"/>
              </w:rPr>
              <w:t>территории,</w:t>
            </w:r>
            <w:r w:rsidRPr="00E01C23">
              <w:rPr>
                <w:spacing w:val="-12"/>
                <w:sz w:val="24"/>
                <w:lang w:val="ru-RU"/>
              </w:rPr>
              <w:t xml:space="preserve"> </w:t>
            </w:r>
            <w:r w:rsidRPr="00E01C23">
              <w:rPr>
                <w:sz w:val="24"/>
                <w:lang w:val="ru-RU"/>
              </w:rPr>
              <w:t>городок</w:t>
            </w:r>
            <w:r w:rsidRPr="00E01C23">
              <w:rPr>
                <w:spacing w:val="-57"/>
                <w:sz w:val="24"/>
                <w:lang w:val="ru-RU"/>
              </w:rPr>
              <w:t xml:space="preserve"> </w:t>
            </w:r>
            <w:r w:rsidRPr="00E01C23">
              <w:rPr>
                <w:sz w:val="24"/>
                <w:lang w:val="ru-RU"/>
              </w:rPr>
              <w:t>Безопасности</w:t>
            </w:r>
          </w:p>
          <w:p w:rsidR="00AD130C" w:rsidRPr="00E01C23" w:rsidRDefault="00AD130C" w:rsidP="00AD130C">
            <w:pPr>
              <w:pStyle w:val="TableParagraph"/>
              <w:numPr>
                <w:ilvl w:val="0"/>
                <w:numId w:val="10"/>
              </w:numPr>
              <w:tabs>
                <w:tab w:val="left" w:pos="906"/>
                <w:tab w:val="left" w:pos="907"/>
              </w:tabs>
              <w:spacing w:line="259" w:lineRule="auto"/>
              <w:ind w:right="334" w:firstLine="0"/>
              <w:rPr>
                <w:sz w:val="24"/>
                <w:lang w:val="ru-RU"/>
              </w:rPr>
            </w:pPr>
            <w:r w:rsidRPr="00E01C23">
              <w:rPr>
                <w:sz w:val="24"/>
                <w:lang w:val="ru-RU"/>
              </w:rPr>
              <w:t>оборудование стадиона, для занятий</w:t>
            </w:r>
            <w:r w:rsidRPr="00E01C23">
              <w:rPr>
                <w:spacing w:val="-57"/>
                <w:sz w:val="24"/>
                <w:lang w:val="ru-RU"/>
              </w:rPr>
              <w:t xml:space="preserve"> </w:t>
            </w:r>
            <w:r w:rsidRPr="00E01C23">
              <w:rPr>
                <w:spacing w:val="-1"/>
                <w:sz w:val="24"/>
                <w:lang w:val="ru-RU"/>
              </w:rPr>
              <w:t>физической</w:t>
            </w:r>
            <w:r w:rsidRPr="00E01C23">
              <w:rPr>
                <w:spacing w:val="-13"/>
                <w:sz w:val="24"/>
                <w:lang w:val="ru-RU"/>
              </w:rPr>
              <w:t xml:space="preserve"> </w:t>
            </w:r>
            <w:r w:rsidRPr="00E01C23">
              <w:rPr>
                <w:sz w:val="24"/>
                <w:lang w:val="ru-RU"/>
              </w:rPr>
              <w:t>культурой</w:t>
            </w:r>
            <w:r w:rsidRPr="00E01C23">
              <w:rPr>
                <w:spacing w:val="-13"/>
                <w:sz w:val="24"/>
                <w:lang w:val="ru-RU"/>
              </w:rPr>
              <w:t xml:space="preserve"> </w:t>
            </w:r>
            <w:r w:rsidRPr="00E01C23">
              <w:rPr>
                <w:sz w:val="24"/>
                <w:lang w:val="ru-RU"/>
              </w:rPr>
              <w:t>на</w:t>
            </w:r>
            <w:r w:rsidRPr="00E01C23">
              <w:rPr>
                <w:spacing w:val="-13"/>
                <w:sz w:val="24"/>
                <w:lang w:val="ru-RU"/>
              </w:rPr>
              <w:t xml:space="preserve"> </w:t>
            </w:r>
            <w:r w:rsidRPr="00E01C23">
              <w:rPr>
                <w:sz w:val="24"/>
                <w:lang w:val="ru-RU"/>
              </w:rPr>
              <w:t>территории</w:t>
            </w:r>
            <w:r w:rsidRPr="00E01C23">
              <w:rPr>
                <w:spacing w:val="-10"/>
                <w:sz w:val="24"/>
                <w:lang w:val="ru-RU"/>
              </w:rPr>
              <w:t xml:space="preserve"> </w:t>
            </w:r>
            <w:r w:rsidRPr="00E01C23">
              <w:rPr>
                <w:sz w:val="24"/>
                <w:lang w:val="ru-RU"/>
              </w:rPr>
              <w:t>школы</w:t>
            </w:r>
          </w:p>
          <w:p w:rsidR="00AD130C" w:rsidRDefault="00AD130C" w:rsidP="00AD130C">
            <w:pPr>
              <w:pStyle w:val="TableParagraph"/>
              <w:numPr>
                <w:ilvl w:val="0"/>
                <w:numId w:val="10"/>
              </w:numPr>
              <w:tabs>
                <w:tab w:val="left" w:pos="906"/>
                <w:tab w:val="left" w:pos="907"/>
              </w:tabs>
              <w:ind w:left="906"/>
              <w:rPr>
                <w:sz w:val="24"/>
              </w:rPr>
            </w:pPr>
            <w:proofErr w:type="spellStart"/>
            <w:r>
              <w:rPr>
                <w:sz w:val="24"/>
              </w:rPr>
              <w:t>Топиарная</w:t>
            </w:r>
            <w:proofErr w:type="spellEnd"/>
            <w:r>
              <w:rPr>
                <w:spacing w:val="-10"/>
                <w:sz w:val="24"/>
              </w:rPr>
              <w:t xml:space="preserve"> </w:t>
            </w:r>
            <w:proofErr w:type="spellStart"/>
            <w:r>
              <w:rPr>
                <w:sz w:val="24"/>
              </w:rPr>
              <w:t>фигура</w:t>
            </w:r>
            <w:proofErr w:type="spellEnd"/>
            <w:r>
              <w:rPr>
                <w:spacing w:val="-6"/>
                <w:sz w:val="24"/>
              </w:rPr>
              <w:t xml:space="preserve"> </w:t>
            </w:r>
            <w:r>
              <w:rPr>
                <w:sz w:val="24"/>
              </w:rPr>
              <w:t>«</w:t>
            </w:r>
            <w:proofErr w:type="spellStart"/>
            <w:r>
              <w:rPr>
                <w:sz w:val="24"/>
              </w:rPr>
              <w:t>Зубр</w:t>
            </w:r>
            <w:proofErr w:type="spellEnd"/>
            <w:r>
              <w:rPr>
                <w:sz w:val="24"/>
              </w:rPr>
              <w:t>»</w:t>
            </w:r>
          </w:p>
        </w:tc>
        <w:tc>
          <w:tcPr>
            <w:tcW w:w="20" w:type="dxa"/>
            <w:tcBorders>
              <w:top w:val="nil"/>
              <w:right w:val="nil"/>
            </w:tcBorders>
          </w:tcPr>
          <w:p w:rsidR="00AD130C" w:rsidRDefault="00AD130C" w:rsidP="00846549">
            <w:pPr>
              <w:pStyle w:val="TableParagraph"/>
              <w:ind w:left="0"/>
              <w:rPr>
                <w:sz w:val="24"/>
              </w:rPr>
            </w:pPr>
          </w:p>
        </w:tc>
      </w:tr>
      <w:tr w:rsidR="00AD130C" w:rsidTr="00AD130C">
        <w:trPr>
          <w:gridAfter w:val="2"/>
          <w:wAfter w:w="84" w:type="dxa"/>
          <w:trHeight w:val="3064"/>
        </w:trPr>
        <w:tc>
          <w:tcPr>
            <w:tcW w:w="28" w:type="dxa"/>
            <w:tcBorders>
              <w:left w:val="nil"/>
              <w:bottom w:val="nil"/>
            </w:tcBorders>
          </w:tcPr>
          <w:p w:rsidR="00AD130C" w:rsidRDefault="00AD130C" w:rsidP="00846549">
            <w:pPr>
              <w:pStyle w:val="TableParagraph"/>
              <w:ind w:left="0"/>
              <w:rPr>
                <w:sz w:val="24"/>
              </w:rPr>
            </w:pPr>
          </w:p>
        </w:tc>
        <w:tc>
          <w:tcPr>
            <w:tcW w:w="4790" w:type="dxa"/>
            <w:tcBorders>
              <w:top w:val="single" w:sz="12" w:space="0" w:color="000000"/>
              <w:bottom w:val="single" w:sz="4" w:space="0" w:color="000000"/>
            </w:tcBorders>
          </w:tcPr>
          <w:p w:rsidR="00AD130C" w:rsidRPr="00E01C23" w:rsidRDefault="00AD130C" w:rsidP="00846549">
            <w:pPr>
              <w:pStyle w:val="TableParagraph"/>
              <w:spacing w:before="62" w:line="259" w:lineRule="auto"/>
              <w:ind w:left="6" w:right="830"/>
              <w:rPr>
                <w:sz w:val="24"/>
                <w:lang w:val="ru-RU"/>
              </w:rPr>
            </w:pPr>
            <w:r w:rsidRPr="00E01C23">
              <w:rPr>
                <w:sz w:val="24"/>
                <w:lang w:val="ru-RU"/>
              </w:rPr>
              <w:t>- событийный дизайн – оформление</w:t>
            </w:r>
            <w:r w:rsidRPr="00E01C23">
              <w:rPr>
                <w:spacing w:val="1"/>
                <w:sz w:val="24"/>
                <w:lang w:val="ru-RU"/>
              </w:rPr>
              <w:t xml:space="preserve"> </w:t>
            </w:r>
            <w:r w:rsidRPr="00E01C23">
              <w:rPr>
                <w:sz w:val="24"/>
                <w:lang w:val="ru-RU"/>
              </w:rPr>
              <w:t>пространства проведения конкретных</w:t>
            </w:r>
            <w:r w:rsidRPr="00E01C23">
              <w:rPr>
                <w:spacing w:val="-57"/>
                <w:sz w:val="24"/>
                <w:lang w:val="ru-RU"/>
              </w:rPr>
              <w:t xml:space="preserve"> </w:t>
            </w:r>
            <w:r w:rsidRPr="00E01C23">
              <w:rPr>
                <w:sz w:val="24"/>
                <w:lang w:val="ru-RU"/>
              </w:rPr>
              <w:t>событий (праздников, церемоний,</w:t>
            </w:r>
            <w:r w:rsidRPr="00E01C23">
              <w:rPr>
                <w:spacing w:val="1"/>
                <w:sz w:val="24"/>
                <w:lang w:val="ru-RU"/>
              </w:rPr>
              <w:t xml:space="preserve"> </w:t>
            </w:r>
            <w:r w:rsidRPr="00E01C23">
              <w:rPr>
                <w:sz w:val="24"/>
                <w:lang w:val="ru-RU"/>
              </w:rPr>
              <w:t>торжественных линеек, творческих</w:t>
            </w:r>
            <w:r w:rsidRPr="00E01C23">
              <w:rPr>
                <w:spacing w:val="1"/>
                <w:sz w:val="24"/>
                <w:lang w:val="ru-RU"/>
              </w:rPr>
              <w:t xml:space="preserve"> </w:t>
            </w:r>
            <w:r w:rsidRPr="00E01C23">
              <w:rPr>
                <w:sz w:val="24"/>
                <w:lang w:val="ru-RU"/>
              </w:rPr>
              <w:t>мероприятий,</w:t>
            </w:r>
            <w:r w:rsidRPr="00E01C23">
              <w:rPr>
                <w:spacing w:val="-9"/>
                <w:sz w:val="24"/>
                <w:lang w:val="ru-RU"/>
              </w:rPr>
              <w:t xml:space="preserve"> </w:t>
            </w:r>
            <w:r w:rsidRPr="00E01C23">
              <w:rPr>
                <w:sz w:val="24"/>
                <w:lang w:val="ru-RU"/>
              </w:rPr>
              <w:t>выставок,</w:t>
            </w:r>
            <w:r w:rsidRPr="00E01C23">
              <w:rPr>
                <w:spacing w:val="-9"/>
                <w:sz w:val="24"/>
                <w:lang w:val="ru-RU"/>
              </w:rPr>
              <w:t xml:space="preserve"> </w:t>
            </w:r>
            <w:r w:rsidRPr="00E01C23">
              <w:rPr>
                <w:sz w:val="24"/>
                <w:lang w:val="ru-RU"/>
              </w:rPr>
              <w:t>конференций,</w:t>
            </w:r>
            <w:r w:rsidRPr="00E01C23">
              <w:rPr>
                <w:spacing w:val="-57"/>
                <w:sz w:val="24"/>
                <w:lang w:val="ru-RU"/>
              </w:rPr>
              <w:t xml:space="preserve"> </w:t>
            </w:r>
            <w:r w:rsidRPr="00E01C23">
              <w:rPr>
                <w:sz w:val="24"/>
                <w:lang w:val="ru-RU"/>
              </w:rPr>
              <w:t>конкурсов)</w:t>
            </w:r>
          </w:p>
        </w:tc>
        <w:tc>
          <w:tcPr>
            <w:tcW w:w="4963" w:type="dxa"/>
            <w:tcBorders>
              <w:top w:val="single" w:sz="12" w:space="0" w:color="000000"/>
              <w:bottom w:val="single" w:sz="4" w:space="0" w:color="000000"/>
            </w:tcBorders>
          </w:tcPr>
          <w:p w:rsidR="00AD130C" w:rsidRPr="00E01C23" w:rsidRDefault="00AD130C" w:rsidP="00846549">
            <w:pPr>
              <w:pStyle w:val="TableParagraph"/>
              <w:spacing w:before="62" w:line="396" w:lineRule="auto"/>
              <w:ind w:left="6" w:right="943"/>
              <w:rPr>
                <w:sz w:val="24"/>
                <w:lang w:val="ru-RU"/>
              </w:rPr>
            </w:pPr>
            <w:r w:rsidRPr="00E01C23">
              <w:rPr>
                <w:sz w:val="24"/>
                <w:lang w:val="ru-RU"/>
              </w:rPr>
              <w:t>оформление</w:t>
            </w:r>
            <w:r w:rsidRPr="00E01C23">
              <w:rPr>
                <w:spacing w:val="-7"/>
                <w:sz w:val="24"/>
                <w:lang w:val="ru-RU"/>
              </w:rPr>
              <w:t xml:space="preserve"> </w:t>
            </w:r>
            <w:r w:rsidRPr="00E01C23">
              <w:rPr>
                <w:sz w:val="24"/>
                <w:lang w:val="ru-RU"/>
              </w:rPr>
              <w:t>актового</w:t>
            </w:r>
            <w:r w:rsidRPr="00E01C23">
              <w:rPr>
                <w:spacing w:val="-5"/>
                <w:sz w:val="24"/>
                <w:lang w:val="ru-RU"/>
              </w:rPr>
              <w:t xml:space="preserve"> </w:t>
            </w:r>
            <w:r w:rsidRPr="00E01C23">
              <w:rPr>
                <w:sz w:val="24"/>
                <w:lang w:val="ru-RU"/>
              </w:rPr>
              <w:t>зала</w:t>
            </w:r>
            <w:r w:rsidRPr="00E01C23">
              <w:rPr>
                <w:spacing w:val="-6"/>
                <w:sz w:val="24"/>
                <w:lang w:val="ru-RU"/>
              </w:rPr>
              <w:t xml:space="preserve"> </w:t>
            </w:r>
            <w:r w:rsidRPr="00E01C23">
              <w:rPr>
                <w:sz w:val="24"/>
                <w:lang w:val="ru-RU"/>
              </w:rPr>
              <w:t>к</w:t>
            </w:r>
            <w:r w:rsidRPr="00E01C23">
              <w:rPr>
                <w:spacing w:val="-5"/>
                <w:sz w:val="24"/>
                <w:lang w:val="ru-RU"/>
              </w:rPr>
              <w:t xml:space="preserve"> </w:t>
            </w:r>
            <w:r w:rsidRPr="00E01C23">
              <w:rPr>
                <w:sz w:val="24"/>
                <w:lang w:val="ru-RU"/>
              </w:rPr>
              <w:t>различным</w:t>
            </w:r>
            <w:r w:rsidRPr="00E01C23">
              <w:rPr>
                <w:spacing w:val="-57"/>
                <w:sz w:val="24"/>
                <w:lang w:val="ru-RU"/>
              </w:rPr>
              <w:t xml:space="preserve"> </w:t>
            </w:r>
            <w:r w:rsidRPr="00E01C23">
              <w:rPr>
                <w:sz w:val="24"/>
                <w:lang w:val="ru-RU"/>
              </w:rPr>
              <w:t>мероприятиям;</w:t>
            </w:r>
          </w:p>
          <w:p w:rsidR="00AD130C" w:rsidRPr="00E01C23" w:rsidRDefault="00AD130C" w:rsidP="00AD130C">
            <w:pPr>
              <w:pStyle w:val="TableParagraph"/>
              <w:numPr>
                <w:ilvl w:val="0"/>
                <w:numId w:val="9"/>
              </w:numPr>
              <w:tabs>
                <w:tab w:val="left" w:pos="805"/>
                <w:tab w:val="left" w:pos="806"/>
              </w:tabs>
              <w:spacing w:before="2" w:line="259" w:lineRule="auto"/>
              <w:ind w:right="475" w:firstLine="0"/>
              <w:rPr>
                <w:sz w:val="24"/>
                <w:lang w:val="ru-RU"/>
              </w:rPr>
            </w:pPr>
            <w:r w:rsidRPr="00E01C23">
              <w:rPr>
                <w:sz w:val="24"/>
                <w:lang w:val="ru-RU"/>
              </w:rPr>
              <w:t>создание</w:t>
            </w:r>
            <w:r w:rsidRPr="00E01C23">
              <w:rPr>
                <w:spacing w:val="-7"/>
                <w:sz w:val="24"/>
                <w:lang w:val="ru-RU"/>
              </w:rPr>
              <w:t xml:space="preserve"> </w:t>
            </w:r>
            <w:r w:rsidRPr="00E01C23">
              <w:rPr>
                <w:sz w:val="24"/>
                <w:lang w:val="ru-RU"/>
              </w:rPr>
              <w:t>фотозоны</w:t>
            </w:r>
            <w:r w:rsidRPr="00E01C23">
              <w:rPr>
                <w:spacing w:val="-6"/>
                <w:sz w:val="24"/>
                <w:lang w:val="ru-RU"/>
              </w:rPr>
              <w:t xml:space="preserve"> </w:t>
            </w:r>
            <w:r w:rsidRPr="00E01C23">
              <w:rPr>
                <w:sz w:val="24"/>
                <w:lang w:val="ru-RU"/>
              </w:rPr>
              <w:t>к</w:t>
            </w:r>
            <w:r w:rsidRPr="00E01C23">
              <w:rPr>
                <w:spacing w:val="-5"/>
                <w:sz w:val="24"/>
                <w:lang w:val="ru-RU"/>
              </w:rPr>
              <w:t xml:space="preserve"> </w:t>
            </w:r>
            <w:r w:rsidRPr="00E01C23">
              <w:rPr>
                <w:sz w:val="24"/>
                <w:lang w:val="ru-RU"/>
              </w:rPr>
              <w:t>традиционным</w:t>
            </w:r>
            <w:r w:rsidRPr="00E01C23">
              <w:rPr>
                <w:spacing w:val="-57"/>
                <w:sz w:val="24"/>
                <w:lang w:val="ru-RU"/>
              </w:rPr>
              <w:t xml:space="preserve"> </w:t>
            </w:r>
            <w:r w:rsidRPr="00E01C23">
              <w:rPr>
                <w:sz w:val="24"/>
                <w:lang w:val="ru-RU"/>
              </w:rPr>
              <w:t>событиям</w:t>
            </w:r>
            <w:r w:rsidRPr="00E01C23">
              <w:rPr>
                <w:spacing w:val="-2"/>
                <w:sz w:val="24"/>
                <w:lang w:val="ru-RU"/>
              </w:rPr>
              <w:t xml:space="preserve"> </w:t>
            </w:r>
            <w:r w:rsidRPr="00E01C23">
              <w:rPr>
                <w:sz w:val="24"/>
                <w:lang w:val="ru-RU"/>
              </w:rPr>
              <w:t>школы</w:t>
            </w:r>
          </w:p>
          <w:p w:rsidR="00AD130C" w:rsidRPr="00E01C23" w:rsidRDefault="00AD130C" w:rsidP="00AD130C">
            <w:pPr>
              <w:pStyle w:val="TableParagraph"/>
              <w:numPr>
                <w:ilvl w:val="0"/>
                <w:numId w:val="9"/>
              </w:numPr>
              <w:tabs>
                <w:tab w:val="left" w:pos="805"/>
                <w:tab w:val="left" w:pos="806"/>
              </w:tabs>
              <w:spacing w:line="259" w:lineRule="auto"/>
              <w:ind w:right="48" w:firstLine="0"/>
              <w:rPr>
                <w:sz w:val="24"/>
                <w:lang w:val="ru-RU"/>
              </w:rPr>
            </w:pPr>
            <w:r w:rsidRPr="00E01C23">
              <w:rPr>
                <w:sz w:val="24"/>
                <w:lang w:val="ru-RU"/>
              </w:rPr>
              <w:t>создание</w:t>
            </w:r>
            <w:r w:rsidRPr="00E01C23">
              <w:rPr>
                <w:spacing w:val="-6"/>
                <w:sz w:val="24"/>
                <w:lang w:val="ru-RU"/>
              </w:rPr>
              <w:t xml:space="preserve"> </w:t>
            </w:r>
            <w:r w:rsidRPr="00E01C23">
              <w:rPr>
                <w:sz w:val="24"/>
                <w:lang w:val="ru-RU"/>
              </w:rPr>
              <w:t>тематических</w:t>
            </w:r>
            <w:r w:rsidRPr="00E01C23">
              <w:rPr>
                <w:spacing w:val="51"/>
                <w:sz w:val="24"/>
                <w:lang w:val="ru-RU"/>
              </w:rPr>
              <w:t xml:space="preserve"> </w:t>
            </w:r>
            <w:r w:rsidRPr="00E01C23">
              <w:rPr>
                <w:sz w:val="24"/>
                <w:lang w:val="ru-RU"/>
              </w:rPr>
              <w:t>арт-пространств</w:t>
            </w:r>
            <w:r w:rsidRPr="00E01C23">
              <w:rPr>
                <w:spacing w:val="-57"/>
                <w:sz w:val="24"/>
                <w:lang w:val="ru-RU"/>
              </w:rPr>
              <w:t xml:space="preserve"> </w:t>
            </w:r>
            <w:r w:rsidRPr="00E01C23">
              <w:rPr>
                <w:sz w:val="24"/>
                <w:lang w:val="ru-RU"/>
              </w:rPr>
              <w:t xml:space="preserve">на стенах </w:t>
            </w:r>
            <w:proofErr w:type="gramStart"/>
            <w:r w:rsidRPr="00E01C23">
              <w:rPr>
                <w:sz w:val="24"/>
                <w:lang w:val="ru-RU"/>
              </w:rPr>
              <w:t>( черных</w:t>
            </w:r>
            <w:proofErr w:type="gramEnd"/>
            <w:r w:rsidRPr="00E01C23">
              <w:rPr>
                <w:sz w:val="24"/>
                <w:lang w:val="ru-RU"/>
              </w:rPr>
              <w:t xml:space="preserve"> </w:t>
            </w:r>
            <w:proofErr w:type="spellStart"/>
            <w:r w:rsidRPr="00E01C23">
              <w:rPr>
                <w:sz w:val="24"/>
                <w:lang w:val="ru-RU"/>
              </w:rPr>
              <w:t>грифильных</w:t>
            </w:r>
            <w:proofErr w:type="spellEnd"/>
            <w:r w:rsidRPr="00E01C23">
              <w:rPr>
                <w:sz w:val="24"/>
                <w:lang w:val="ru-RU"/>
              </w:rPr>
              <w:t xml:space="preserve"> досках)</w:t>
            </w:r>
            <w:r w:rsidRPr="00E01C23">
              <w:rPr>
                <w:spacing w:val="1"/>
                <w:sz w:val="24"/>
                <w:lang w:val="ru-RU"/>
              </w:rPr>
              <w:t xml:space="preserve"> </w:t>
            </w:r>
            <w:r w:rsidRPr="00E01C23">
              <w:rPr>
                <w:sz w:val="24"/>
                <w:lang w:val="ru-RU"/>
              </w:rPr>
              <w:t>( 1</w:t>
            </w:r>
            <w:r w:rsidRPr="00E01C23">
              <w:rPr>
                <w:spacing w:val="1"/>
                <w:sz w:val="24"/>
                <w:lang w:val="ru-RU"/>
              </w:rPr>
              <w:t xml:space="preserve"> </w:t>
            </w:r>
            <w:r w:rsidRPr="00E01C23">
              <w:rPr>
                <w:sz w:val="24"/>
                <w:lang w:val="ru-RU"/>
              </w:rPr>
              <w:t>сентября, День Учителя, Международный</w:t>
            </w:r>
            <w:r w:rsidRPr="00E01C23">
              <w:rPr>
                <w:spacing w:val="1"/>
                <w:sz w:val="24"/>
                <w:lang w:val="ru-RU"/>
              </w:rPr>
              <w:t xml:space="preserve"> </w:t>
            </w:r>
            <w:r w:rsidRPr="00E01C23">
              <w:rPr>
                <w:sz w:val="24"/>
                <w:lang w:val="ru-RU"/>
              </w:rPr>
              <w:t>женский</w:t>
            </w:r>
            <w:r w:rsidRPr="00E01C23">
              <w:rPr>
                <w:spacing w:val="-4"/>
                <w:sz w:val="24"/>
                <w:lang w:val="ru-RU"/>
              </w:rPr>
              <w:t xml:space="preserve"> </w:t>
            </w:r>
            <w:r w:rsidRPr="00E01C23">
              <w:rPr>
                <w:sz w:val="24"/>
                <w:lang w:val="ru-RU"/>
              </w:rPr>
              <w:t>день,</w:t>
            </w:r>
            <w:r w:rsidRPr="00E01C23">
              <w:rPr>
                <w:spacing w:val="-4"/>
                <w:sz w:val="24"/>
                <w:lang w:val="ru-RU"/>
              </w:rPr>
              <w:t xml:space="preserve"> </w:t>
            </w:r>
            <w:r w:rsidRPr="00E01C23">
              <w:rPr>
                <w:sz w:val="24"/>
                <w:lang w:val="ru-RU"/>
              </w:rPr>
              <w:t>День</w:t>
            </w:r>
            <w:r w:rsidRPr="00E01C23">
              <w:rPr>
                <w:spacing w:val="-4"/>
                <w:sz w:val="24"/>
                <w:lang w:val="ru-RU"/>
              </w:rPr>
              <w:t xml:space="preserve"> </w:t>
            </w:r>
            <w:r w:rsidRPr="00E01C23">
              <w:rPr>
                <w:sz w:val="24"/>
                <w:lang w:val="ru-RU"/>
              </w:rPr>
              <w:t>защитника</w:t>
            </w:r>
            <w:r w:rsidRPr="00E01C23">
              <w:rPr>
                <w:spacing w:val="-2"/>
                <w:sz w:val="24"/>
                <w:lang w:val="ru-RU"/>
              </w:rPr>
              <w:t xml:space="preserve"> </w:t>
            </w:r>
            <w:r w:rsidRPr="00E01C23">
              <w:rPr>
                <w:sz w:val="24"/>
                <w:lang w:val="ru-RU"/>
              </w:rPr>
              <w:t>отечества,</w:t>
            </w:r>
            <w:r w:rsidRPr="00E01C23">
              <w:rPr>
                <w:spacing w:val="-4"/>
                <w:sz w:val="24"/>
                <w:lang w:val="ru-RU"/>
              </w:rPr>
              <w:t xml:space="preserve"> </w:t>
            </w:r>
            <w:r w:rsidRPr="00E01C23">
              <w:rPr>
                <w:sz w:val="24"/>
                <w:lang w:val="ru-RU"/>
              </w:rPr>
              <w:t>день</w:t>
            </w:r>
          </w:p>
          <w:p w:rsidR="00AD130C" w:rsidRDefault="00AD130C" w:rsidP="00846549">
            <w:pPr>
              <w:pStyle w:val="TableParagraph"/>
              <w:spacing w:line="274" w:lineRule="exact"/>
              <w:ind w:left="6"/>
              <w:rPr>
                <w:sz w:val="24"/>
              </w:rPr>
            </w:pPr>
            <w:proofErr w:type="spellStart"/>
            <w:r>
              <w:rPr>
                <w:sz w:val="24"/>
              </w:rPr>
              <w:t>Победы</w:t>
            </w:r>
            <w:proofErr w:type="spellEnd"/>
            <w:r>
              <w:rPr>
                <w:spacing w:val="-9"/>
                <w:sz w:val="24"/>
              </w:rPr>
              <w:t xml:space="preserve"> </w:t>
            </w:r>
            <w:r>
              <w:rPr>
                <w:sz w:val="24"/>
              </w:rPr>
              <w:t>и</w:t>
            </w:r>
            <w:r>
              <w:rPr>
                <w:spacing w:val="-8"/>
                <w:sz w:val="24"/>
              </w:rPr>
              <w:t xml:space="preserve"> </w:t>
            </w:r>
            <w:proofErr w:type="spellStart"/>
            <w:r>
              <w:rPr>
                <w:sz w:val="24"/>
              </w:rPr>
              <w:t>т.д</w:t>
            </w:r>
            <w:proofErr w:type="spellEnd"/>
            <w:r>
              <w:rPr>
                <w:sz w:val="24"/>
              </w:rPr>
              <w:t>.)</w:t>
            </w:r>
          </w:p>
        </w:tc>
      </w:tr>
    </w:tbl>
    <w:p w:rsidR="00AD130C" w:rsidRDefault="00AD130C">
      <w:pPr>
        <w:rPr>
          <w:b/>
          <w:bCs/>
        </w:rPr>
      </w:pPr>
    </w:p>
    <w:p w:rsidR="00AD130C" w:rsidRDefault="00AD130C">
      <w:pPr>
        <w:rPr>
          <w:b/>
          <w:bCs/>
        </w:rPr>
      </w:pPr>
    </w:p>
    <w:p w:rsidR="00AD130C" w:rsidRDefault="00AD130C">
      <w:pPr>
        <w:rPr>
          <w:b/>
          <w:bCs/>
        </w:rPr>
      </w:pPr>
    </w:p>
    <w:p w:rsidR="00964553" w:rsidRDefault="00F01F5C">
      <w:r>
        <w:rPr>
          <w:b/>
          <w:bCs/>
        </w:rPr>
        <w:t>Модуль «Взаимодействие с родителями (законными представителями)»</w:t>
      </w:r>
    </w:p>
    <w:p w:rsidR="00964553" w:rsidRDefault="00F01F5C">
      <w:r>
        <w:t>Реализация воспитательного потенциала взаимодействия с родителями (законными представителями) обучающихся предусматривает:</w:t>
      </w:r>
    </w:p>
    <w:p w:rsidR="00964553" w:rsidRDefault="00F01F5C">
      <w:pPr>
        <w:pStyle w:val="a"/>
      </w:pPr>
      <w: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w:t>
      </w:r>
      <w:r>
        <w:lastRenderedPageBreak/>
        <w:t>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64553" w:rsidRDefault="00F01F5C">
      <w:pPr>
        <w:pStyle w:val="a"/>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64553" w:rsidRDefault="00F01F5C">
      <w:pPr>
        <w:pStyle w:val="a"/>
      </w:pPr>
      <w:r>
        <w:t>родительские дни, в которые родители (законные представители) могут посещать уроки и внеурочные занятия;</w:t>
      </w:r>
    </w:p>
    <w:p w:rsidR="00964553" w:rsidRDefault="00F01F5C">
      <w:pPr>
        <w:pStyle w:val="a"/>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964553" w:rsidRDefault="00F01F5C">
      <w:pPr>
        <w:pStyle w:val="a"/>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64553" w:rsidRDefault="00F01F5C">
      <w:pPr>
        <w:pStyle w:val="a"/>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964553" w:rsidRDefault="00F01F5C">
      <w:pPr>
        <w:pStyle w:val="a"/>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64553" w:rsidRDefault="00F01F5C">
      <w:pPr>
        <w:pStyle w:val="a"/>
      </w:pPr>
      <w:r>
        <w:t>привлечение родителей (законных представителей) к подготовке и проведению классных и общешкольных мероприятий;</w:t>
      </w:r>
    </w:p>
    <w:p w:rsidR="00964553" w:rsidRDefault="00F01F5C">
      <w:pPr>
        <w:pStyle w:val="a"/>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64553" w:rsidRDefault="00F01F5C">
      <w:r>
        <w:rPr>
          <w:b/>
          <w:bCs/>
        </w:rPr>
        <w:t>Модуль «Самоуправление»</w:t>
      </w:r>
    </w:p>
    <w:p w:rsidR="0029012E" w:rsidRDefault="0029012E" w:rsidP="0029012E">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29012E" w:rsidRDefault="0029012E" w:rsidP="0029012E">
      <w:r>
        <w:t>Детское самоуправление в школе осуществляется следующим образом.</w:t>
      </w:r>
    </w:p>
    <w:p w:rsidR="0029012E" w:rsidRDefault="0029012E" w:rsidP="0029012E">
      <w:r>
        <w:t>На уровне школы:</w:t>
      </w:r>
    </w:p>
    <w:p w:rsidR="0029012E" w:rsidRDefault="0029012E" w:rsidP="0029012E">
      <w:pPr>
        <w:pStyle w:val="a7"/>
        <w:numPr>
          <w:ilvl w:val="0"/>
          <w:numId w:val="11"/>
        </w:numPr>
      </w:pPr>
      <w:r>
        <w:t>через деятельность выборного Совета учащихся (Школьного ученического совета, далее - ШУС),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9012E" w:rsidRDefault="0029012E" w:rsidP="0029012E">
      <w:pPr>
        <w:pStyle w:val="a7"/>
        <w:numPr>
          <w:ilvl w:val="0"/>
          <w:numId w:val="11"/>
        </w:numPr>
      </w:pPr>
      <w:r>
        <w:t>через реализацию деятельности первичного отделения Российского движения детей и молодёжи, организованного на базе школы;</w:t>
      </w:r>
    </w:p>
    <w:p w:rsidR="0029012E" w:rsidRDefault="0029012E" w:rsidP="0029012E">
      <w:pPr>
        <w:pStyle w:val="a7"/>
        <w:numPr>
          <w:ilvl w:val="0"/>
          <w:numId w:val="11"/>
        </w:numPr>
      </w:pPr>
      <w:r>
        <w:t>через организацию работы школьного медиа-центра;</w:t>
      </w:r>
    </w:p>
    <w:p w:rsidR="0029012E" w:rsidRDefault="0029012E" w:rsidP="0029012E">
      <w:pPr>
        <w:pStyle w:val="a7"/>
        <w:numPr>
          <w:ilvl w:val="0"/>
          <w:numId w:val="11"/>
        </w:numPr>
      </w:pPr>
      <w:r>
        <w:lastRenderedPageBreak/>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9012E" w:rsidRDefault="0029012E" w:rsidP="0029012E">
      <w:pPr>
        <w:pStyle w:val="a7"/>
        <w:numPr>
          <w:ilvl w:val="0"/>
          <w:numId w:val="11"/>
        </w:numPr>
      </w:pPr>
      <w: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29012E" w:rsidRDefault="0029012E" w:rsidP="0029012E">
      <w:pPr>
        <w:pStyle w:val="a7"/>
        <w:numPr>
          <w:ilvl w:val="0"/>
          <w:numId w:val="11"/>
        </w:numPr>
      </w:pPr>
      <w:r>
        <w:t>через деятельность творческих советов дела, отвечающих за проведение тех или иных конкретных мероприятий, праздников, вечеров, акций и т.п.;</w:t>
      </w:r>
    </w:p>
    <w:p w:rsidR="0029012E" w:rsidRDefault="0029012E" w:rsidP="0029012E">
      <w:pPr>
        <w:pStyle w:val="a7"/>
        <w:numPr>
          <w:ilvl w:val="0"/>
          <w:numId w:val="11"/>
        </w:num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9012E" w:rsidRDefault="0029012E" w:rsidP="0029012E">
      <w:r>
        <w:t>На индивидуальном уровне:</w:t>
      </w:r>
    </w:p>
    <w:p w:rsidR="0029012E" w:rsidRDefault="0029012E" w:rsidP="0029012E">
      <w:pPr>
        <w:pStyle w:val="a7"/>
        <w:numPr>
          <w:ilvl w:val="0"/>
          <w:numId w:val="11"/>
        </w:numPr>
      </w:pPr>
      <w:r>
        <w:t>через вовлечение школьников в планирование, организацию, проведение и анализ общешкольных и внутри классных дел;</w:t>
      </w:r>
    </w:p>
    <w:p w:rsidR="0029012E" w:rsidRDefault="0029012E" w:rsidP="0029012E">
      <w:pPr>
        <w:pStyle w:val="a7"/>
        <w:numPr>
          <w:ilvl w:val="0"/>
          <w:numId w:val="11"/>
        </w:numPr>
      </w:pPr>
      <w:r>
        <w:t>через реализацию школьниками, взявшими на себя соответствующую роль, функций по контролю за порядком и чистотой в классе, дежурством, уходом за классной комнатой, комнатными растениями и т.п.</w:t>
      </w:r>
    </w:p>
    <w:p w:rsidR="00964553" w:rsidRDefault="00964553"/>
    <w:p w:rsidR="00964553" w:rsidRDefault="00F01F5C">
      <w:r>
        <w:rPr>
          <w:b/>
          <w:bCs/>
        </w:rPr>
        <w:t>Модуль «Профилактика и безопасность»</w:t>
      </w:r>
    </w:p>
    <w:p w:rsidR="0029012E" w:rsidRDefault="0029012E" w:rsidP="0029012E">
      <w:r>
        <w:t xml:space="preserve">Цель профилактической работы: предотвращение (предупреждение) негативных вариантов социализации обучающихся (правонарушений, химической и нехимической зависимости, </w:t>
      </w:r>
      <w:proofErr w:type="spellStart"/>
      <w:r>
        <w:t>аутодеструктивного</w:t>
      </w:r>
      <w:proofErr w:type="spellEnd"/>
      <w:r>
        <w:t xml:space="preserve"> поведения и др.), а также минимизация последствий, при наличии тех или иных вариантов возникших социально негативных явлений.</w:t>
      </w:r>
    </w:p>
    <w:p w:rsidR="0029012E" w:rsidRDefault="0029012E" w:rsidP="0029012E">
      <w:r>
        <w:t>Реализация воспитательного потенциала профилактической деятельности в целях формирования и поддержки безопасной и комфортной среды в СП «Школа</w:t>
      </w:r>
    </w:p>
    <w:p w:rsidR="0029012E" w:rsidRDefault="0029012E" w:rsidP="0029012E">
      <w:r>
        <w:t>№23» предусматривает:</w:t>
      </w:r>
    </w:p>
    <w:p w:rsidR="0029012E" w:rsidRDefault="0029012E" w:rsidP="0029012E">
      <w:r>
        <w:t>- комплексную оценку учащихся начальных классов социальным педагогом на основе наблюдений учителей, классных руководителей за социальным благополучием учащихся (заполнение матрицы социального благополучия на конкретных учащихся, заполнение социального паспорта класса).</w:t>
      </w:r>
    </w:p>
    <w:p w:rsidR="0029012E" w:rsidRDefault="0029012E" w:rsidP="0029012E">
      <w:r>
        <w:t>- отслеживание адаптации учащихся 5 классов и вновь прибывших учащихся педагогом-психологом и классными руководителями, учителями (адаптационная диагностика, наблюдение за классным коллективом, проведение тренинговых игр);</w:t>
      </w:r>
    </w:p>
    <w:p w:rsidR="0029012E" w:rsidRDefault="0029012E" w:rsidP="0029012E">
      <w: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тревожное, поведение и др.)</w:t>
      </w:r>
    </w:p>
    <w:p w:rsidR="0029012E" w:rsidRDefault="0029012E" w:rsidP="0029012E">
      <w: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специалистов благотворительного фонда «Дорога к дому», инспекторов по делам несовершеннолетних, специалистов социально-реабилитационного центра для несовершеннолетних «Росток»);</w:t>
      </w:r>
    </w:p>
    <w:p w:rsidR="0029012E" w:rsidRDefault="0029012E" w:rsidP="0029012E">
      <w: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социокультурном окружении с педагогами, родителями, социальными партнерами (личная </w:t>
      </w:r>
      <w:r>
        <w:lastRenderedPageBreak/>
        <w:t>безопасность учащихся: на транспорте, на воде, безопасности дорожного движения, противопожарной безопасности, антитеррористической и другие);</w:t>
      </w:r>
    </w:p>
    <w:p w:rsidR="0029012E" w:rsidRDefault="0029012E" w:rsidP="0029012E">
      <w:r>
        <w:t>- профилактику правонарушений, девиаций, самовольных уходов, профилактику жестокого обращения посредством организации деятельности, альтернативной девиантному поведению: познания (путешествия, экскурсии), испытания себя (походы, спорт), значимого общения, творчества. Участие учащихся в акциях и декадах по профилактике правонарушений «Декада правонарушений» «Декада личной безопасности», «Неделя Семьи».</w:t>
      </w:r>
    </w:p>
    <w:p w:rsidR="0029012E" w:rsidRDefault="0029012E" w:rsidP="0029012E">
      <w: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учащиеся, семьи мобилизованных СОП и другие);</w:t>
      </w:r>
    </w:p>
    <w:p w:rsidR="0029012E" w:rsidRDefault="0029012E" w:rsidP="0029012E">
      <w:r>
        <w:t>- проведение мероприятий по предупреждению травматизма обучающихся, в том числе и детско-дорожного (беседа с учащимися «Твой безопасный путь»; Профилактическая акция «Внимание, дети», «Декада дорожной безопасности» и др.);</w:t>
      </w:r>
    </w:p>
    <w:p w:rsidR="0029012E" w:rsidRDefault="0029012E" w:rsidP="0029012E">
      <w:r>
        <w:t>- реализация алгоритма психолого-педагогического сопровождения обучающегося в СОП (психолого-педагогическое сопровождение семей, проведение индивидуальных консультаций,</w:t>
      </w:r>
      <w:r>
        <w:tab/>
        <w:t>контроль</w:t>
      </w:r>
      <w:r>
        <w:tab/>
        <w:t>за</w:t>
      </w:r>
      <w:r>
        <w:tab/>
        <w:t>содержанием</w:t>
      </w:r>
      <w:r>
        <w:tab/>
        <w:t>и</w:t>
      </w:r>
      <w:r>
        <w:tab/>
        <w:t>воспитанием</w:t>
      </w:r>
      <w:r>
        <w:tab/>
        <w:t>детей, межведомственное сотрудничество со специалистами КДН, «Росток», УМВД, проектами БФ «</w:t>
      </w:r>
      <w:r w:rsidR="00E01C23">
        <w:t>Д</w:t>
      </w:r>
      <w:r>
        <w:t>орога к дому»).</w:t>
      </w:r>
    </w:p>
    <w:p w:rsidR="00964553" w:rsidRDefault="00964553"/>
    <w:p w:rsidR="00964553" w:rsidRDefault="00F01F5C">
      <w:r>
        <w:rPr>
          <w:b/>
          <w:bCs/>
        </w:rPr>
        <w:t>Модуль «Социальное партнёрство»</w:t>
      </w:r>
    </w:p>
    <w:p w:rsidR="00964553" w:rsidRDefault="00F01F5C">
      <w:r>
        <w:t>Реализация воспитательного потенциала социального партнёрства предусматривает:</w:t>
      </w:r>
    </w:p>
    <w:p w:rsidR="00964553" w:rsidRDefault="00F01F5C">
      <w:pPr>
        <w:pStyle w:val="a"/>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964553" w:rsidRDefault="00F01F5C">
      <w:pPr>
        <w:pStyle w:val="a"/>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r w:rsidR="0029012E">
        <w:t>;</w:t>
      </w:r>
    </w:p>
    <w:p w:rsidR="00964553" w:rsidRDefault="00F01F5C">
      <w:pPr>
        <w:pStyle w:val="a"/>
      </w:pPr>
      <w:r>
        <w:t>проведение на базе организаций-партнёров отдельных уроков, занятий, внешкольных мероприятий, акций воспитательной направленности;</w:t>
      </w:r>
    </w:p>
    <w:p w:rsidR="00964553" w:rsidRDefault="00F01F5C">
      <w:pPr>
        <w:pStyle w:val="a"/>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r w:rsidR="0029012E">
        <w:t>;</w:t>
      </w:r>
    </w:p>
    <w:p w:rsidR="00964553" w:rsidRDefault="00F01F5C">
      <w:pPr>
        <w:pStyle w:val="a"/>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r w:rsidR="0029012E">
        <w:t>.</w:t>
      </w:r>
    </w:p>
    <w:p w:rsidR="00964553" w:rsidRDefault="00964553"/>
    <w:p w:rsidR="00964553" w:rsidRDefault="00F01F5C">
      <w:r>
        <w:rPr>
          <w:b/>
          <w:bCs/>
        </w:rPr>
        <w:t>Модуль «Профориентация»</w:t>
      </w:r>
    </w:p>
    <w:p w:rsidR="0029012E" w:rsidRDefault="0029012E" w:rsidP="0029012E">
      <w:r>
        <w:t>Реализация воспитательного потенциала профориентационной работы СП «Школа</w:t>
      </w:r>
    </w:p>
    <w:p w:rsidR="0029012E" w:rsidRDefault="0029012E" w:rsidP="0029012E">
      <w:r>
        <w:t>№ 23» предусматривает:</w:t>
      </w:r>
    </w:p>
    <w:p w:rsidR="0029012E" w:rsidRDefault="0029012E" w:rsidP="0029012E">
      <w: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просмотр видеороликов «Билет в будущее»</w:t>
      </w:r>
    </w:p>
    <w:p w:rsidR="0029012E" w:rsidRDefault="0029012E" w:rsidP="0029012E">
      <w:r>
        <w:t>в рамках декады по профориентации проводятся игры: симуляции, деловые игры квесты, решение кейсов (ситуаций, в которых необходимо принять решение, занять определенную позицию), углубленные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29012E" w:rsidRDefault="0029012E" w:rsidP="0029012E">
      <w:r>
        <w:t>экскурсии на предприятия, в организации, дающие глубокие представления о существующих профессиях и условиях работы, например КФ «АТАГ», «Пожарная часть»,</w:t>
      </w:r>
    </w:p>
    <w:p w:rsidR="0029012E" w:rsidRDefault="0029012E" w:rsidP="0029012E">
      <w:r>
        <w:t xml:space="preserve">«Музей Аптеки», предприятия города, Дни открытых дверей в учреждениях СПО </w:t>
      </w:r>
      <w:proofErr w:type="gramStart"/>
      <w:r>
        <w:t>( БПОУ</w:t>
      </w:r>
      <w:proofErr w:type="gramEnd"/>
      <w:r>
        <w:t>, «ЧХТК», БПОУ «ЧМК», БПОУ «Череповецкий медицинский колледж им. Н.М. Амосова», БПОУ «Череповецкий лесотехнический техникум им. В.П. Чкалова» и т.д.</w:t>
      </w:r>
    </w:p>
    <w:p w:rsidR="0029012E" w:rsidRDefault="0029012E" w:rsidP="0029012E">
      <w:r>
        <w:t>посещение профориентационных выставок, ежегодной Ярмарки профессий</w:t>
      </w:r>
    </w:p>
    <w:p w:rsidR="0029012E" w:rsidRDefault="0029012E" w:rsidP="0029012E">
      <w:r>
        <w:t>совместное    с     педагогами     изучение     обучающимися     интернет-ресурсов</w:t>
      </w:r>
    </w:p>
    <w:p w:rsidR="0029012E" w:rsidRDefault="0029012E" w:rsidP="0029012E">
      <w:r>
        <w:t>«</w:t>
      </w:r>
      <w:proofErr w:type="spellStart"/>
      <w:r>
        <w:t>Профкомпас</w:t>
      </w:r>
      <w:proofErr w:type="spellEnd"/>
      <w:r>
        <w:t>», посвященных выбору профессий, прохождение профориентационного</w:t>
      </w:r>
    </w:p>
    <w:p w:rsidR="0029012E" w:rsidRDefault="0029012E" w:rsidP="0029012E">
      <w:r>
        <w:t>- онлайн-тестирования в 6 и 8 классах, онлайн-курсов по интересующим профессиям и направлениям профессионального образования;</w:t>
      </w:r>
    </w:p>
    <w:p w:rsidR="0029012E" w:rsidRDefault="0029012E" w:rsidP="0029012E">
      <w:r>
        <w:t>- онлайн-курсов по интересующим профессиям и направлениям профессионального образования «</w:t>
      </w:r>
      <w:proofErr w:type="spellStart"/>
      <w:r>
        <w:t>Проектория</w:t>
      </w:r>
      <w:proofErr w:type="spellEnd"/>
      <w:r>
        <w:t>»;</w:t>
      </w:r>
    </w:p>
    <w:p w:rsidR="0029012E" w:rsidRDefault="0029012E" w:rsidP="0029012E">
      <w:r>
        <w:t>- освоение обучающимися основ профессии в рамках проведения тематических классных часов по профориентации «Уроки, которые ведут родители».</w:t>
      </w:r>
    </w:p>
    <w:p w:rsidR="0029012E" w:rsidRDefault="0029012E" w:rsidP="0029012E">
      <w:r>
        <w:t>- участие в работе всероссийских профориентационных проектов «Билет в будущее»;</w:t>
      </w:r>
    </w:p>
    <w:p w:rsidR="0029012E" w:rsidRDefault="0029012E" w:rsidP="0029012E">
      <w:r>
        <w:t>- индивидуальное консультирование психологом обучающихся и их родителей (законных</w:t>
      </w:r>
      <w:r>
        <w:tab/>
        <w:t>представителей)</w:t>
      </w:r>
      <w:r>
        <w:tab/>
        <w:t>по</w:t>
      </w:r>
      <w:r>
        <w:tab/>
        <w:t>вопросам</w:t>
      </w:r>
      <w:r>
        <w:tab/>
        <w:t>склонностей,</w:t>
      </w:r>
      <w:r>
        <w:tab/>
        <w:t>способностей, иных индивидуальных особенностей обучающихся, которые могут иметь значение в выборе ими будущей профессии;</w:t>
      </w:r>
    </w:p>
    <w:p w:rsidR="0029012E" w:rsidRDefault="0029012E" w:rsidP="0029012E">
      <w:r>
        <w:t>- освоение обучающимися основ профессии в рамках внеурочной деятельности, проведение традиционного мероприятия «Урок выпускника».</w:t>
      </w:r>
    </w:p>
    <w:p w:rsidR="0029012E" w:rsidRDefault="0029012E" w:rsidP="0029012E">
      <w:r>
        <w:t>Эффективными инструментами, которые помогают учащимся в работе по самореализации и профессиональному самоопределению являются индивидуальный образовательный маршрут (траектория личностного роста) и портфолио.</w:t>
      </w:r>
    </w:p>
    <w:p w:rsidR="00E01C23" w:rsidRPr="00F01F5C" w:rsidRDefault="00E01C23" w:rsidP="00E01C23">
      <w:pPr>
        <w:rPr>
          <w:b/>
        </w:rPr>
      </w:pPr>
      <w:r w:rsidRPr="00F01F5C">
        <w:rPr>
          <w:b/>
        </w:rPr>
        <w:t>Истоки: воспитание вологжанина - гражданина России</w:t>
      </w:r>
    </w:p>
    <w:p w:rsidR="00E01C23" w:rsidRDefault="00E01C23" w:rsidP="00E01C23">
      <w:r>
        <w:t>Реализация данного модуля на уровне основного общего образования в МАОУ «ЦО им. И. А. Милютина» СП «Школа №23» позволяет создавать условия для ценностного самоопределения и социализации обучающихся на основе социокультурных и духовно- нравственных ценностей российского народа, традиций Вологодского края, формирует у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культурному наследию Вологодчины. Кроме того, реализация данного курса помогает ребенку получить представление о жизненно важных для человека категориях и развивает систему духовно-нравственных ценностей внешнего (социокультурного) и внутреннего (духовного) мира.</w:t>
      </w:r>
    </w:p>
    <w:p w:rsidR="00E01C23" w:rsidRDefault="00E01C23" w:rsidP="00E01C23">
      <w:r>
        <w:t>Познавательная деятельность. Вовлечение обучающегося школы в активную познавательную деятельность в рамках учебного курса «Основы религиозных культур и светской этики» позволит:</w:t>
      </w:r>
    </w:p>
    <w:p w:rsidR="00E01C23" w:rsidRDefault="00E01C23" w:rsidP="00E01C23">
      <w:r>
        <w:lastRenderedPageBreak/>
        <w:t>-</w:t>
      </w:r>
      <w:r>
        <w:tab/>
        <w:t>формировать нравственные понятия добра, совести, сострадания, милосердия, справедливости, любви на уровне собственного духовно-нравственного и социокультурного опыта; содействовать принятию обучающимися системы базовых ценностей в процессе формирования целостного миропонимания;</w:t>
      </w:r>
    </w:p>
    <w:p w:rsidR="00E01C23" w:rsidRDefault="00E01C23" w:rsidP="00E01C23">
      <w:r>
        <w:t>-</w:t>
      </w:r>
      <w:r>
        <w:tab/>
        <w:t>побуждать и мотивировать стремление обучающихся к самопознанию, духовно- нравственному, интеллектуальному самосовершенствованию, самоуправлению;</w:t>
      </w:r>
    </w:p>
    <w:p w:rsidR="00E01C23" w:rsidRDefault="00E01C23" w:rsidP="00E01C23">
      <w:r>
        <w:t>-</w:t>
      </w:r>
      <w:r>
        <w:tab/>
        <w:t>воспитывать бережное отношение к своему Отечеству и малой Родине.</w:t>
      </w:r>
    </w:p>
    <w:p w:rsidR="00E01C23" w:rsidRDefault="00E01C23" w:rsidP="00E01C23">
      <w:r>
        <w:t>Также реализация вышеперечисленных задач осуществляется в рамках внеурочной деятельности при реализации программы внеурочной деятельности «Я - гражданин» (7е классы), «Время поколений» (5- е классы), «Я, ты, он, она» (5- классы).</w:t>
      </w:r>
    </w:p>
    <w:p w:rsidR="00E01C23" w:rsidRDefault="00E01C23" w:rsidP="00E01C23">
      <w:r>
        <w:t>Работа с родителями. Социокультурный системный подход предполагает взаимодействие детей и взрослых. Поэтому важным направлением является взаимодействие с родителями учащихся, вовлечение их в совместную с детьми познавательную, культурную и досуговую деятельность. Организация взаимодействия учащихся и их родителей в значительной мере способствует развитию единого контекста воспитания в семье и школе, позволяет выстроить тесное и системное сотрудничество с родителями через следующие виды и формы взаимодействия:</w:t>
      </w:r>
    </w:p>
    <w:p w:rsidR="00E01C23" w:rsidRDefault="00E01C23" w:rsidP="00E01C23">
      <w:r>
        <w:t>-</w:t>
      </w:r>
      <w:r>
        <w:tab/>
        <w:t>общешкольный родительский комитет, выполняющий функции управляющего совета, попечительского совета школы, наблюдательного совета школы; классный родительский комитет;</w:t>
      </w:r>
    </w:p>
    <w:p w:rsidR="00E01C23" w:rsidRDefault="00E01C23" w:rsidP="00E01C23">
      <w:r>
        <w:t>-</w:t>
      </w:r>
      <w:r>
        <w:tab/>
        <w:t>семейное фестиваль «Мы вместе»;</w:t>
      </w:r>
    </w:p>
    <w:p w:rsidR="00E01C23" w:rsidRDefault="00E01C23" w:rsidP="00E01C23">
      <w:r>
        <w:t>-</w:t>
      </w:r>
      <w:r>
        <w:tab/>
        <w:t>проект «Летопись школы»</w:t>
      </w:r>
    </w:p>
    <w:p w:rsidR="00E01C23" w:rsidRDefault="00E01C23" w:rsidP="00E01C23">
      <w:r>
        <w:t>-</w:t>
      </w:r>
      <w:r>
        <w:tab/>
        <w:t>выход</w:t>
      </w:r>
      <w:r>
        <w:tab/>
        <w:t>родителей</w:t>
      </w:r>
      <w:r>
        <w:tab/>
        <w:t>в</w:t>
      </w:r>
      <w:r>
        <w:tab/>
        <w:t>класс</w:t>
      </w:r>
      <w:r>
        <w:tab/>
        <w:t>в</w:t>
      </w:r>
      <w:r>
        <w:tab/>
        <w:t>рамках</w:t>
      </w:r>
      <w:r>
        <w:tab/>
        <w:t>профориентационной</w:t>
      </w:r>
      <w:r>
        <w:tab/>
        <w:t>работы,</w:t>
      </w:r>
    </w:p>
    <w:p w:rsidR="00E01C23" w:rsidRDefault="00E01C23" w:rsidP="00E01C23">
      <w:r>
        <w:t>«Родительские мастерские»;</w:t>
      </w:r>
    </w:p>
    <w:p w:rsidR="00E01C23" w:rsidRDefault="00E01C23" w:rsidP="00E01C23">
      <w:r>
        <w:t>-</w:t>
      </w:r>
      <w:r>
        <w:tab/>
        <w:t>проведение открытых внеурочных мероприятий;</w:t>
      </w:r>
    </w:p>
    <w:p w:rsidR="00E01C23" w:rsidRDefault="00E01C23" w:rsidP="00E01C23">
      <w:r>
        <w:t>Реализуя</w:t>
      </w:r>
      <w:r>
        <w:tab/>
        <w:t>курс</w:t>
      </w:r>
      <w:r>
        <w:tab/>
        <w:t>«Истоки»</w:t>
      </w:r>
      <w:r>
        <w:tab/>
        <w:t>в</w:t>
      </w:r>
      <w:r>
        <w:tab/>
        <w:t>условиях</w:t>
      </w:r>
      <w:r>
        <w:tab/>
        <w:t>внедрения</w:t>
      </w:r>
      <w:r>
        <w:tab/>
        <w:t>ФГОС</w:t>
      </w:r>
      <w:r>
        <w:tab/>
        <w:t>осуществляется межведомственное взаимодействие, сотрудничество:</w:t>
      </w:r>
    </w:p>
    <w:p w:rsidR="00E01C23" w:rsidRDefault="00E01C23" w:rsidP="00E01C23">
      <w:r>
        <w:t>-</w:t>
      </w:r>
      <w:r>
        <w:tab/>
        <w:t>с православными приходами города;</w:t>
      </w:r>
    </w:p>
    <w:p w:rsidR="00E01C23" w:rsidRDefault="00E01C23" w:rsidP="00E01C23">
      <w:r>
        <w:t>-</w:t>
      </w:r>
      <w:r>
        <w:tab/>
        <w:t>с городской центральной библиотекой им. В.В. Верещагина;</w:t>
      </w:r>
    </w:p>
    <w:p w:rsidR="00E01C23" w:rsidRDefault="00E01C23" w:rsidP="00E01C23">
      <w:r>
        <w:t>-</w:t>
      </w:r>
      <w:r>
        <w:tab/>
        <w:t>с Воскресной школой;</w:t>
      </w:r>
    </w:p>
    <w:p w:rsidR="00E01C23" w:rsidRDefault="00E01C23" w:rsidP="00E01C23">
      <w:r>
        <w:t>-</w:t>
      </w:r>
      <w:r>
        <w:tab/>
        <w:t>с «Череповецким Музейным Объединением»</w:t>
      </w:r>
    </w:p>
    <w:p w:rsidR="00E01C23" w:rsidRDefault="00E01C23" w:rsidP="00E01C23">
      <w:r>
        <w:t>-</w:t>
      </w:r>
      <w:r>
        <w:tab/>
        <w:t xml:space="preserve">проведение экскурсий и православных лекториев, народных и православных праздников (исторический музей в Семёнково, княжеский дом в </w:t>
      </w:r>
      <w:proofErr w:type="spellStart"/>
      <w:r>
        <w:t>Сугорье</w:t>
      </w:r>
      <w:proofErr w:type="spellEnd"/>
      <w:r>
        <w:t xml:space="preserve">, посещение храмов Череповца, </w:t>
      </w:r>
      <w:proofErr w:type="spellStart"/>
      <w:r>
        <w:t>Сизьмы</w:t>
      </w:r>
      <w:proofErr w:type="spellEnd"/>
      <w:r>
        <w:t>, Кириллова).</w:t>
      </w:r>
    </w:p>
    <w:p w:rsidR="00E01C23" w:rsidRDefault="00E01C23" w:rsidP="00E01C23">
      <w:r>
        <w:t>При изучении предмета «Основы религиозной культуры и светской этики» (4 класс), решается часть задач курса «Истоки».</w:t>
      </w:r>
    </w:p>
    <w:p w:rsidR="00E01C23" w:rsidRDefault="00E01C23" w:rsidP="00E01C23">
      <w:r>
        <w:t xml:space="preserve">Школа принимает участие на городском и региональном уровнях в мероприятиях, которые дают возможность творческой самореализации обучающихся, предоставляют возможность живого общения представителей разных поколений, формируют социокультурный опыт, такие как: школьный фестиваль «Истоки»; школьная олимпиада по </w:t>
      </w:r>
      <w:proofErr w:type="spellStart"/>
      <w:r>
        <w:t>истоковедению</w:t>
      </w:r>
      <w:proofErr w:type="spellEnd"/>
      <w:r>
        <w:t>; защита творческих проектов; «Семейный фестиваль», музыкальные, литературные гостиные «Край мой Вологодский», «Традиции Вологодчины», отборочные этапы городских конкурсов по творчеству Н. Рубцова и др. писателей Вологодчины» и др. Школа систематически принимает участие в муниципальных и областных краеведческих</w:t>
      </w:r>
      <w:r>
        <w:tab/>
        <w:t xml:space="preserve">чтениях </w:t>
      </w:r>
      <w:proofErr w:type="spellStart"/>
      <w:r>
        <w:t>Димитриевские</w:t>
      </w:r>
      <w:proofErr w:type="spellEnd"/>
      <w:r>
        <w:t xml:space="preserve"> чтения, </w:t>
      </w:r>
      <w:proofErr w:type="spellStart"/>
      <w:r>
        <w:t>Ферапонтовские</w:t>
      </w:r>
      <w:proofErr w:type="spellEnd"/>
      <w:r>
        <w:t xml:space="preserve"> чтения, </w:t>
      </w:r>
      <w:proofErr w:type="spellStart"/>
      <w:r>
        <w:t>Таисеевские</w:t>
      </w:r>
      <w:proofErr w:type="spellEnd"/>
      <w:r>
        <w:t xml:space="preserve"> чтения и </w:t>
      </w:r>
      <w:proofErr w:type="spellStart"/>
      <w:r>
        <w:t>др</w:t>
      </w:r>
      <w:proofErr w:type="spellEnd"/>
      <w:r>
        <w:t xml:space="preserve">); в </w:t>
      </w:r>
      <w:r>
        <w:lastRenderedPageBreak/>
        <w:t>краеведческих конкурсах на лучший проект, созданный учащимися по результатам изучения предмета «Истоки» и учебного курса «Основы религиозных культур и светской этики», «Моя семья», принимает участие в городских и областных праздниках «Семьи тепло — души отрада», в акциях «Я — гражданин Российской Федерации», в конкурсах «Свет глубины веков»;</w:t>
      </w:r>
    </w:p>
    <w:p w:rsidR="00E01C23" w:rsidRDefault="00E01C23" w:rsidP="0029012E"/>
    <w:p w:rsidR="00964553" w:rsidRDefault="00964553"/>
    <w:p w:rsidR="0029012E" w:rsidRDefault="00F01F5C" w:rsidP="0029012E">
      <w:r>
        <w:rPr>
          <w:b/>
          <w:bCs/>
        </w:rPr>
        <w:t>Модуль «Детские общественные объединения»</w:t>
      </w:r>
    </w:p>
    <w:p w:rsidR="0029012E" w:rsidRDefault="0029012E" w:rsidP="0029012E">
      <w:r>
        <w:t>Российское движение детей и молодежи «Движение первых» (РДДМ)</w:t>
      </w:r>
    </w:p>
    <w:p w:rsidR="0029012E" w:rsidRDefault="0029012E" w:rsidP="0029012E"/>
    <w:p w:rsidR="0029012E" w:rsidRDefault="0029012E" w:rsidP="0029012E">
      <w:r>
        <w:t>В январе 2023 г. в школе создано и зарегистрировано первичное отделение РДДМ. Первичное отделение РДДМ СП «Школа № 23» работает в соответствии с федеральным законом от 14 июля 2022 г. № 261 – ФЗ «О российском движении детей и молодежи», Уставом Общероссийского общественно-государственного движения детей и молодежи «Движение первых» и планом работы на учебный год.</w:t>
      </w:r>
    </w:p>
    <w:p w:rsidR="0029012E" w:rsidRDefault="0029012E" w:rsidP="0029012E">
      <w:r>
        <w:t>Первичное отделение состоит из участников-учащихся и участников- наставников (совершеннолетних лица, имеющие образование не ниже среднего). Деятельность первичного отделения РДДМ строится в интеграции с деятельностью ученического самоуправления школы. В мероприятиях РДДМ могут принимать участие в все учащиеся, независимо от членства в организации. Для участия во Всероссийских проектах достаточно регистрации на сайте РДДМ.</w:t>
      </w:r>
    </w:p>
    <w:p w:rsidR="0029012E" w:rsidRDefault="0029012E" w:rsidP="0029012E">
      <w:r>
        <w:t>Целевые ориентиры воспитательной работы Движения – содействие подрастающему поколению в реализации инициативы, самостоятельности и ответственности в социально значимой общественной деятельности по созиданию и защите интересов Отечества, самореализации и гражданском становлении детей и молодежи в контексте российской идентичности.</w:t>
      </w:r>
    </w:p>
    <w:p w:rsidR="0029012E" w:rsidRDefault="0029012E" w:rsidP="0029012E">
      <w:r>
        <w:t xml:space="preserve">Задачи: 1) формирование внутренней позиции личности как ценностного отношения человека к себе, собственному жизненному пути, окружающим людям, предметному миру – культурному наследию России и человечества; 2) формирование гражданской идентичности как сути феномена внутренней позиции личности, развивающегося посредством идентификации с идеями, утверждающими ценность человека как гражданина своего Отечества в контексте отношений государства и человека, его гражданского статуса, личностного отношения к себе как гражданину, другим гражданам страны, своим гражданским правам и обязанностям; 3) укрепление духовно-нравственных основ общественной жизни, самоопределения в мире ценностей и традиций многонационального народа Российской Федерации; 4) развитие личности как субъекта деятельности в обществе; 5) развитие навыков, направленных на способы оказания помощи другим людям, сотрудничества, содействия выражающееся в таких видах, как </w:t>
      </w:r>
      <w:proofErr w:type="spellStart"/>
      <w:r>
        <w:t>волонтерство</w:t>
      </w:r>
      <w:proofErr w:type="spellEnd"/>
      <w:r>
        <w:t>, (кооперативное поведение) ради общего блага.</w:t>
      </w:r>
    </w:p>
    <w:p w:rsidR="0029012E" w:rsidRDefault="0029012E" w:rsidP="0029012E">
      <w:r>
        <w:t>Высшим органом первичного отделения является общее собрание членов РДДМ школы. Руководит первичным отделением РДДМ председатель, избираемый из состава Совета первичного отделения. Также из состава Совета выбирается секретарь. В состав первичного отделения входят руководители социальных проектов и других объединений, действующих в школе. Социально значимая деятельность учащихся школы реализуется по социальным проектам. Руководители проектов входят в Совет первичного отделения. Деятельность первичного отделения ведется по следующим направлениям РДДМ:</w:t>
      </w:r>
    </w:p>
    <w:p w:rsidR="0029012E" w:rsidRDefault="0029012E" w:rsidP="0029012E">
      <w:r>
        <w:lastRenderedPageBreak/>
        <w:t>-</w:t>
      </w:r>
      <w:r>
        <w:tab/>
        <w:t xml:space="preserve">патриотизм и историческая память: «Дети Милютина», </w:t>
      </w:r>
      <w:proofErr w:type="spellStart"/>
      <w:r>
        <w:t>ЮНАРмейские</w:t>
      </w:r>
      <w:proofErr w:type="spellEnd"/>
      <w:r>
        <w:t xml:space="preserve"> отряды «Крепость», «Ястреб».</w:t>
      </w:r>
    </w:p>
    <w:p w:rsidR="0029012E" w:rsidRDefault="0029012E" w:rsidP="0029012E">
      <w:r>
        <w:t>-</w:t>
      </w:r>
      <w:r>
        <w:tab/>
        <w:t>спорт и здоровый образ жизни: «Спортивные каникулы», «Спортивные турниры»</w:t>
      </w:r>
    </w:p>
    <w:p w:rsidR="0029012E" w:rsidRDefault="0029012E" w:rsidP="0029012E">
      <w:r>
        <w:t>-</w:t>
      </w:r>
      <w:r>
        <w:tab/>
      </w:r>
      <w:proofErr w:type="spellStart"/>
      <w:r>
        <w:t>волонтерство</w:t>
      </w:r>
      <w:proofErr w:type="spellEnd"/>
      <w:r>
        <w:t xml:space="preserve"> и добровольчество «Время поколений», «</w:t>
      </w:r>
      <w:proofErr w:type="spellStart"/>
      <w:r>
        <w:t>ПРОсвет</w:t>
      </w:r>
      <w:proofErr w:type="spellEnd"/>
      <w:r>
        <w:t>»</w:t>
      </w:r>
    </w:p>
    <w:p w:rsidR="0029012E" w:rsidRDefault="0029012E" w:rsidP="0029012E">
      <w:r>
        <w:t>-</w:t>
      </w:r>
      <w:r>
        <w:tab/>
        <w:t>медиа и коммуникации: «</w:t>
      </w:r>
      <w:proofErr w:type="spellStart"/>
      <w:r>
        <w:t>Медиацентр</w:t>
      </w:r>
      <w:proofErr w:type="spellEnd"/>
      <w:r>
        <w:t>»</w:t>
      </w:r>
    </w:p>
    <w:p w:rsidR="0029012E" w:rsidRDefault="0029012E" w:rsidP="0029012E">
      <w:r>
        <w:t>-</w:t>
      </w:r>
      <w:r>
        <w:tab/>
        <w:t xml:space="preserve">экология и охрана природы – </w:t>
      </w:r>
      <w:proofErr w:type="spellStart"/>
      <w:r>
        <w:t>экоотряд</w:t>
      </w:r>
      <w:proofErr w:type="spellEnd"/>
      <w:r>
        <w:t xml:space="preserve"> «Чистый патруль»</w:t>
      </w:r>
    </w:p>
    <w:p w:rsidR="0029012E" w:rsidRDefault="0029012E" w:rsidP="0029012E">
      <w:r>
        <w:t>-</w:t>
      </w:r>
      <w:r>
        <w:tab/>
        <w:t>культура и искусство «Создавай и вдохновляй»</w:t>
      </w:r>
    </w:p>
    <w:p w:rsidR="0029012E" w:rsidRDefault="0029012E" w:rsidP="0029012E">
      <w:r>
        <w:t>-</w:t>
      </w:r>
      <w:r>
        <w:tab/>
        <w:t>образование и знание «Дети детям»</w:t>
      </w:r>
    </w:p>
    <w:p w:rsidR="0029012E" w:rsidRDefault="0029012E" w:rsidP="0029012E">
      <w:r>
        <w:t>Отряд «ЮИД»</w:t>
      </w:r>
    </w:p>
    <w:p w:rsidR="0029012E" w:rsidRDefault="0029012E" w:rsidP="0029012E">
      <w:r>
        <w:t>Цель: широкое привлечение школьников к пропаганде правил безопасного поведения на дорогах.</w:t>
      </w:r>
    </w:p>
    <w:p w:rsidR="0029012E" w:rsidRDefault="0029012E" w:rsidP="0029012E">
      <w:r>
        <w:t>Направления и формы работы:</w:t>
      </w:r>
    </w:p>
    <w:p w:rsidR="0029012E" w:rsidRDefault="0029012E" w:rsidP="0029012E">
      <w:r>
        <w:t xml:space="preserve"> </w:t>
      </w:r>
    </w:p>
    <w:p w:rsidR="0029012E" w:rsidRDefault="0029012E" w:rsidP="0029012E">
      <w:r>
        <w:t>1)</w:t>
      </w:r>
      <w:r>
        <w:tab/>
        <w:t>Информационная деятельность: оформление стендов «ЮИД в действии», боевых листков «За безопасность движения», выпуск пятиминуток безопасности, встречи с сотрудниками ГИБДД, занятия по ПД;</w:t>
      </w:r>
    </w:p>
    <w:p w:rsidR="0029012E" w:rsidRDefault="0029012E" w:rsidP="0029012E">
      <w:r>
        <w:t>2)</w:t>
      </w:r>
      <w:r>
        <w:tab/>
        <w:t xml:space="preserve">Пропагандистская деятельность: создание медиа-пространства </w:t>
      </w:r>
      <w:proofErr w:type="gramStart"/>
      <w:r>
        <w:t>« Я</w:t>
      </w:r>
      <w:proofErr w:type="gramEnd"/>
      <w:r>
        <w:t xml:space="preserve"> на дороге»</w:t>
      </w:r>
    </w:p>
    <w:p w:rsidR="0029012E" w:rsidRDefault="0029012E" w:rsidP="0029012E">
      <w:r>
        <w:t>3)</w:t>
      </w:r>
      <w:r>
        <w:tab/>
        <w:t>Патрульная деятельность: участие в акциях, дежурствах, совместно с сотрудниками ГИБДД.</w:t>
      </w:r>
    </w:p>
    <w:p w:rsidR="0029012E" w:rsidRDefault="0029012E" w:rsidP="0029012E">
      <w:r>
        <w:t>2.2.13.</w:t>
      </w:r>
      <w:r>
        <w:tab/>
        <w:t>Школьный спортивный клуб</w:t>
      </w:r>
    </w:p>
    <w:p w:rsidR="0029012E" w:rsidRDefault="0029012E" w:rsidP="0029012E"/>
    <w:p w:rsidR="0029012E" w:rsidRPr="0029012E" w:rsidRDefault="0029012E" w:rsidP="0029012E">
      <w:pPr>
        <w:rPr>
          <w:b/>
        </w:rPr>
      </w:pPr>
      <w:r w:rsidRPr="0029012E">
        <w:rPr>
          <w:b/>
        </w:rPr>
        <w:t>Школьный спортивный   клуб   является   структурным   подразделением   СП</w:t>
      </w:r>
    </w:p>
    <w:p w:rsidR="0029012E" w:rsidRDefault="0029012E" w:rsidP="0029012E">
      <w:r>
        <w:t>«Школа №23» МАОУ «ЦО им. И.А. Милютина», деятельность которого осуществляется в соответствии с законодательством Российской Федерации, регламентируется локальными актами гимназии, а также разработанным и утвержденным Положением о Школьном спортивном клубе, и направлена на вовлечение учащихся в систематические занятия физической культурой, школьным и массовым спортом, формирование здорового образа жизни, а также развитие и популяризация традиций региона в области физической культуры и спорта.</w:t>
      </w:r>
    </w:p>
    <w:p w:rsidR="0029012E" w:rsidRDefault="0029012E" w:rsidP="0029012E">
      <w:r>
        <w:t>В сферу деятельности Школьного спортивного клуба входит организация и проведение физкультурно-оздоровительных и спортивно-массовых мероприятий, подготовка и формирование сборных команд от школы по видам спорта, участие в соревнованиях разных уровней (муниципального, регионального, всероссийского), пропаганда основных идей физической культуры, спорта и здорового образа жизни.</w:t>
      </w:r>
    </w:p>
    <w:p w:rsidR="0029012E" w:rsidRDefault="0029012E" w:rsidP="0029012E"/>
    <w:tbl>
      <w:tblPr>
        <w:tblStyle w:val="afff0"/>
        <w:tblW w:w="9355" w:type="dxa"/>
        <w:tblLayout w:type="fixed"/>
        <w:tblLook w:val="01E0" w:firstRow="1" w:lastRow="1" w:firstColumn="1" w:lastColumn="1" w:noHBand="0" w:noVBand="0"/>
      </w:tblPr>
      <w:tblGrid>
        <w:gridCol w:w="2122"/>
        <w:gridCol w:w="4395"/>
        <w:gridCol w:w="2838"/>
      </w:tblGrid>
      <w:tr w:rsidR="0029012E" w:rsidTr="00FF22AE">
        <w:trPr>
          <w:trHeight w:val="357"/>
        </w:trPr>
        <w:tc>
          <w:tcPr>
            <w:tcW w:w="2122" w:type="dxa"/>
          </w:tcPr>
          <w:p w:rsidR="0029012E" w:rsidRDefault="0029012E" w:rsidP="00846549">
            <w:pPr>
              <w:pStyle w:val="TableParagraph"/>
              <w:spacing w:before="59"/>
              <w:ind w:left="330"/>
              <w:rPr>
                <w:b/>
                <w:sz w:val="24"/>
              </w:rPr>
            </w:pPr>
            <w:r>
              <w:rPr>
                <w:b/>
                <w:sz w:val="24"/>
              </w:rPr>
              <w:t>Направление</w:t>
            </w:r>
          </w:p>
        </w:tc>
        <w:tc>
          <w:tcPr>
            <w:tcW w:w="4395" w:type="dxa"/>
          </w:tcPr>
          <w:p w:rsidR="0029012E" w:rsidRDefault="0029012E" w:rsidP="00846549">
            <w:pPr>
              <w:pStyle w:val="TableParagraph"/>
              <w:spacing w:before="59"/>
              <w:ind w:left="767"/>
              <w:rPr>
                <w:b/>
                <w:sz w:val="24"/>
              </w:rPr>
            </w:pPr>
            <w:r>
              <w:rPr>
                <w:b/>
                <w:sz w:val="24"/>
              </w:rPr>
              <w:t>Содержание</w:t>
            </w:r>
            <w:r>
              <w:rPr>
                <w:b/>
                <w:spacing w:val="-5"/>
                <w:sz w:val="24"/>
              </w:rPr>
              <w:t xml:space="preserve"> </w:t>
            </w:r>
            <w:r>
              <w:rPr>
                <w:b/>
                <w:sz w:val="24"/>
              </w:rPr>
              <w:t>деятельности</w:t>
            </w:r>
          </w:p>
        </w:tc>
        <w:tc>
          <w:tcPr>
            <w:tcW w:w="2838" w:type="dxa"/>
          </w:tcPr>
          <w:p w:rsidR="0029012E" w:rsidRDefault="0029012E" w:rsidP="00846549">
            <w:pPr>
              <w:pStyle w:val="TableParagraph"/>
              <w:spacing w:before="59"/>
              <w:ind w:left="413" w:right="409"/>
              <w:jc w:val="center"/>
              <w:rPr>
                <w:b/>
                <w:sz w:val="24"/>
              </w:rPr>
            </w:pPr>
            <w:r>
              <w:rPr>
                <w:b/>
                <w:sz w:val="24"/>
              </w:rPr>
              <w:t>Формы</w:t>
            </w:r>
          </w:p>
        </w:tc>
      </w:tr>
      <w:tr w:rsidR="0029012E" w:rsidTr="00FF22AE">
        <w:trPr>
          <w:trHeight w:val="1250"/>
        </w:trPr>
        <w:tc>
          <w:tcPr>
            <w:tcW w:w="2122" w:type="dxa"/>
          </w:tcPr>
          <w:p w:rsidR="0029012E" w:rsidRDefault="0029012E" w:rsidP="00846549">
            <w:pPr>
              <w:pStyle w:val="TableParagraph"/>
              <w:spacing w:before="59" w:line="259" w:lineRule="auto"/>
              <w:ind w:left="218" w:right="91" w:firstLine="2"/>
              <w:jc w:val="center"/>
              <w:rPr>
                <w:i/>
                <w:sz w:val="24"/>
              </w:rPr>
            </w:pPr>
            <w:r>
              <w:rPr>
                <w:i/>
                <w:sz w:val="24"/>
              </w:rPr>
              <w:t>Освоение</w:t>
            </w:r>
            <w:r>
              <w:rPr>
                <w:i/>
                <w:spacing w:val="1"/>
                <w:sz w:val="24"/>
              </w:rPr>
              <w:t xml:space="preserve"> </w:t>
            </w:r>
            <w:r>
              <w:rPr>
                <w:i/>
                <w:sz w:val="24"/>
              </w:rPr>
              <w:t>образовательных</w:t>
            </w:r>
            <w:r>
              <w:rPr>
                <w:i/>
                <w:spacing w:val="-58"/>
                <w:sz w:val="24"/>
              </w:rPr>
              <w:t xml:space="preserve"> </w:t>
            </w:r>
            <w:r>
              <w:rPr>
                <w:i/>
                <w:sz w:val="24"/>
              </w:rPr>
              <w:t>программ</w:t>
            </w:r>
          </w:p>
        </w:tc>
        <w:tc>
          <w:tcPr>
            <w:tcW w:w="4395" w:type="dxa"/>
          </w:tcPr>
          <w:p w:rsidR="0029012E" w:rsidRPr="0029012E" w:rsidRDefault="0029012E" w:rsidP="00846549">
            <w:pPr>
              <w:pStyle w:val="TableParagraph"/>
              <w:spacing w:before="59" w:line="259" w:lineRule="auto"/>
              <w:ind w:left="117" w:right="404"/>
              <w:rPr>
                <w:sz w:val="24"/>
              </w:rPr>
            </w:pPr>
            <w:r w:rsidRPr="0029012E">
              <w:rPr>
                <w:sz w:val="24"/>
              </w:rPr>
              <w:t>- реализация программ курсов</w:t>
            </w:r>
            <w:r w:rsidRPr="0029012E">
              <w:rPr>
                <w:spacing w:val="1"/>
                <w:sz w:val="24"/>
              </w:rPr>
              <w:t xml:space="preserve"> </w:t>
            </w:r>
            <w:r w:rsidRPr="0029012E">
              <w:rPr>
                <w:sz w:val="24"/>
              </w:rPr>
              <w:t>внеурочной деятельности спортивно-</w:t>
            </w:r>
            <w:r w:rsidRPr="0029012E">
              <w:rPr>
                <w:spacing w:val="-57"/>
                <w:sz w:val="24"/>
              </w:rPr>
              <w:t xml:space="preserve"> </w:t>
            </w:r>
            <w:r w:rsidRPr="0029012E">
              <w:rPr>
                <w:sz w:val="24"/>
              </w:rPr>
              <w:t>оздоровительной</w:t>
            </w:r>
            <w:r w:rsidRPr="0029012E">
              <w:rPr>
                <w:spacing w:val="-4"/>
                <w:sz w:val="24"/>
              </w:rPr>
              <w:t xml:space="preserve"> </w:t>
            </w:r>
            <w:r w:rsidRPr="0029012E">
              <w:rPr>
                <w:sz w:val="24"/>
              </w:rPr>
              <w:t>направленности</w:t>
            </w:r>
          </w:p>
        </w:tc>
        <w:tc>
          <w:tcPr>
            <w:tcW w:w="2838" w:type="dxa"/>
          </w:tcPr>
          <w:p w:rsidR="0029012E" w:rsidRDefault="0029012E" w:rsidP="00846549">
            <w:pPr>
              <w:pStyle w:val="TableParagraph"/>
              <w:spacing w:before="59"/>
              <w:ind w:left="530" w:right="409"/>
              <w:jc w:val="center"/>
              <w:rPr>
                <w:sz w:val="24"/>
              </w:rPr>
            </w:pPr>
            <w:r>
              <w:rPr>
                <w:sz w:val="24"/>
              </w:rPr>
              <w:t>«Волейбол»,</w:t>
            </w:r>
          </w:p>
          <w:p w:rsidR="0029012E" w:rsidRDefault="0029012E" w:rsidP="00846549">
            <w:pPr>
              <w:pStyle w:val="TableParagraph"/>
              <w:spacing w:before="21" w:line="259" w:lineRule="auto"/>
              <w:ind w:left="594" w:right="409"/>
              <w:jc w:val="center"/>
              <w:rPr>
                <w:sz w:val="24"/>
              </w:rPr>
            </w:pPr>
            <w:r>
              <w:rPr>
                <w:spacing w:val="-1"/>
                <w:sz w:val="24"/>
              </w:rPr>
              <w:t xml:space="preserve">«Основы </w:t>
            </w:r>
            <w:r>
              <w:rPr>
                <w:sz w:val="24"/>
              </w:rPr>
              <w:t>военной</w:t>
            </w:r>
            <w:r>
              <w:rPr>
                <w:spacing w:val="-57"/>
                <w:sz w:val="24"/>
              </w:rPr>
              <w:t xml:space="preserve"> </w:t>
            </w:r>
            <w:r>
              <w:rPr>
                <w:sz w:val="24"/>
              </w:rPr>
              <w:t>подготовки»</w:t>
            </w:r>
          </w:p>
        </w:tc>
      </w:tr>
      <w:tr w:rsidR="0029012E" w:rsidTr="00FF22AE">
        <w:trPr>
          <w:trHeight w:val="1224"/>
        </w:trPr>
        <w:tc>
          <w:tcPr>
            <w:tcW w:w="2122" w:type="dxa"/>
          </w:tcPr>
          <w:p w:rsidR="0029012E" w:rsidRDefault="0029012E" w:rsidP="00846549">
            <w:pPr>
              <w:pStyle w:val="TableParagraph"/>
              <w:spacing w:before="59" w:line="259" w:lineRule="auto"/>
              <w:ind w:left="486" w:right="126" w:hanging="216"/>
              <w:rPr>
                <w:i/>
                <w:sz w:val="24"/>
              </w:rPr>
            </w:pPr>
            <w:r>
              <w:rPr>
                <w:i/>
                <w:sz w:val="24"/>
              </w:rPr>
              <w:t>Дополнительное</w:t>
            </w:r>
            <w:r>
              <w:rPr>
                <w:i/>
                <w:spacing w:val="-57"/>
                <w:sz w:val="24"/>
              </w:rPr>
              <w:t xml:space="preserve"> </w:t>
            </w:r>
            <w:r>
              <w:rPr>
                <w:i/>
                <w:sz w:val="24"/>
              </w:rPr>
              <w:t>образование</w:t>
            </w:r>
          </w:p>
        </w:tc>
        <w:tc>
          <w:tcPr>
            <w:tcW w:w="4395" w:type="dxa"/>
          </w:tcPr>
          <w:p w:rsidR="0029012E" w:rsidRPr="0029012E" w:rsidRDefault="0029012E" w:rsidP="00846549">
            <w:pPr>
              <w:pStyle w:val="TableParagraph"/>
              <w:spacing w:before="61" w:line="237" w:lineRule="auto"/>
              <w:ind w:left="117" w:right="1191"/>
              <w:rPr>
                <w:sz w:val="24"/>
              </w:rPr>
            </w:pPr>
            <w:r w:rsidRPr="0029012E">
              <w:rPr>
                <w:sz w:val="24"/>
              </w:rPr>
              <w:t>-</w:t>
            </w:r>
            <w:r w:rsidRPr="0029012E">
              <w:rPr>
                <w:spacing w:val="-6"/>
                <w:sz w:val="24"/>
              </w:rPr>
              <w:t xml:space="preserve"> </w:t>
            </w:r>
            <w:r w:rsidRPr="0029012E">
              <w:rPr>
                <w:sz w:val="24"/>
              </w:rPr>
              <w:t>реализация</w:t>
            </w:r>
            <w:r w:rsidRPr="0029012E">
              <w:rPr>
                <w:spacing w:val="-5"/>
                <w:sz w:val="24"/>
              </w:rPr>
              <w:t xml:space="preserve"> </w:t>
            </w:r>
            <w:r w:rsidRPr="0029012E">
              <w:rPr>
                <w:sz w:val="24"/>
              </w:rPr>
              <w:t>дополнительных</w:t>
            </w:r>
            <w:r w:rsidRPr="0029012E">
              <w:rPr>
                <w:spacing w:val="-57"/>
                <w:sz w:val="24"/>
              </w:rPr>
              <w:t xml:space="preserve"> </w:t>
            </w:r>
            <w:r w:rsidRPr="0029012E">
              <w:rPr>
                <w:sz w:val="24"/>
              </w:rPr>
              <w:t>общеобразовательных</w:t>
            </w:r>
            <w:r w:rsidRPr="0029012E">
              <w:rPr>
                <w:spacing w:val="1"/>
                <w:sz w:val="24"/>
              </w:rPr>
              <w:t xml:space="preserve"> </w:t>
            </w:r>
            <w:r w:rsidRPr="0029012E">
              <w:rPr>
                <w:sz w:val="24"/>
              </w:rPr>
              <w:t>общеразвивающих</w:t>
            </w:r>
            <w:r w:rsidRPr="0029012E">
              <w:rPr>
                <w:spacing w:val="-6"/>
                <w:sz w:val="24"/>
              </w:rPr>
              <w:t xml:space="preserve"> </w:t>
            </w:r>
            <w:r w:rsidRPr="0029012E">
              <w:rPr>
                <w:sz w:val="24"/>
              </w:rPr>
              <w:t>программ</w:t>
            </w:r>
          </w:p>
          <w:p w:rsidR="0029012E" w:rsidRPr="0029012E" w:rsidRDefault="0029012E" w:rsidP="00846549">
            <w:pPr>
              <w:pStyle w:val="TableParagraph"/>
              <w:spacing w:before="45"/>
              <w:ind w:left="136"/>
              <w:rPr>
                <w:sz w:val="24"/>
              </w:rPr>
            </w:pPr>
            <w:r w:rsidRPr="0029012E">
              <w:rPr>
                <w:sz w:val="24"/>
              </w:rPr>
              <w:lastRenderedPageBreak/>
              <w:t>физкультурно-спортивного</w:t>
            </w:r>
            <w:r w:rsidRPr="0029012E">
              <w:rPr>
                <w:spacing w:val="-6"/>
                <w:sz w:val="24"/>
              </w:rPr>
              <w:t xml:space="preserve"> </w:t>
            </w:r>
            <w:r w:rsidRPr="0029012E">
              <w:rPr>
                <w:sz w:val="24"/>
              </w:rPr>
              <w:t>направления</w:t>
            </w:r>
          </w:p>
        </w:tc>
        <w:tc>
          <w:tcPr>
            <w:tcW w:w="2838" w:type="dxa"/>
          </w:tcPr>
          <w:p w:rsidR="0029012E" w:rsidRDefault="0029012E" w:rsidP="00846549">
            <w:pPr>
              <w:pStyle w:val="TableParagraph"/>
              <w:spacing w:before="59"/>
              <w:ind w:left="417" w:right="409"/>
              <w:jc w:val="center"/>
              <w:rPr>
                <w:sz w:val="24"/>
              </w:rPr>
            </w:pPr>
            <w:proofErr w:type="spellStart"/>
            <w:r>
              <w:rPr>
                <w:sz w:val="24"/>
              </w:rPr>
              <w:lastRenderedPageBreak/>
              <w:t>Флорболл</w:t>
            </w:r>
            <w:proofErr w:type="spellEnd"/>
          </w:p>
        </w:tc>
      </w:tr>
      <w:tr w:rsidR="00FF22AE" w:rsidTr="00FF22AE">
        <w:trPr>
          <w:trHeight w:val="558"/>
        </w:trPr>
        <w:tc>
          <w:tcPr>
            <w:tcW w:w="2122" w:type="dxa"/>
          </w:tcPr>
          <w:p w:rsidR="00FF22AE" w:rsidRDefault="00FF22AE" w:rsidP="00846549">
            <w:pPr>
              <w:pStyle w:val="TableParagraph"/>
              <w:spacing w:before="53" w:line="259" w:lineRule="auto"/>
              <w:ind w:left="431" w:right="304" w:firstLine="1"/>
              <w:jc w:val="center"/>
              <w:rPr>
                <w:i/>
                <w:sz w:val="24"/>
              </w:rPr>
            </w:pPr>
            <w:r>
              <w:rPr>
                <w:i/>
                <w:sz w:val="24"/>
              </w:rPr>
              <w:t>Спортивно-</w:t>
            </w:r>
            <w:r>
              <w:rPr>
                <w:i/>
                <w:spacing w:val="1"/>
                <w:sz w:val="24"/>
              </w:rPr>
              <w:t xml:space="preserve"> </w:t>
            </w:r>
            <w:r>
              <w:rPr>
                <w:i/>
                <w:sz w:val="24"/>
              </w:rPr>
              <w:t>массовые</w:t>
            </w:r>
            <w:r>
              <w:rPr>
                <w:i/>
                <w:spacing w:val="1"/>
                <w:sz w:val="24"/>
              </w:rPr>
              <w:t xml:space="preserve"> </w:t>
            </w:r>
            <w:r>
              <w:rPr>
                <w:i/>
                <w:spacing w:val="-1"/>
                <w:sz w:val="24"/>
              </w:rPr>
              <w:t>мероприятия</w:t>
            </w:r>
          </w:p>
        </w:tc>
        <w:tc>
          <w:tcPr>
            <w:tcW w:w="4395" w:type="dxa"/>
          </w:tcPr>
          <w:p w:rsidR="00FF22AE" w:rsidRDefault="00FF22AE" w:rsidP="00FF22AE">
            <w:pPr>
              <w:pStyle w:val="TableParagraph"/>
              <w:numPr>
                <w:ilvl w:val="0"/>
                <w:numId w:val="12"/>
              </w:numPr>
              <w:tabs>
                <w:tab w:val="left" w:pos="916"/>
                <w:tab w:val="left" w:pos="917"/>
              </w:tabs>
              <w:spacing w:before="53" w:line="314" w:lineRule="auto"/>
              <w:ind w:right="767" w:firstLine="0"/>
              <w:rPr>
                <w:sz w:val="24"/>
              </w:rPr>
            </w:pPr>
            <w:r>
              <w:rPr>
                <w:sz w:val="24"/>
              </w:rPr>
              <w:t>организация и проведение</w:t>
            </w:r>
            <w:r>
              <w:rPr>
                <w:spacing w:val="-58"/>
                <w:sz w:val="24"/>
              </w:rPr>
              <w:t xml:space="preserve"> </w:t>
            </w:r>
            <w:r>
              <w:rPr>
                <w:sz w:val="24"/>
              </w:rPr>
              <w:t>социально значимых, спортивно-</w:t>
            </w:r>
            <w:r>
              <w:rPr>
                <w:spacing w:val="1"/>
                <w:sz w:val="24"/>
              </w:rPr>
              <w:t xml:space="preserve"> </w:t>
            </w:r>
            <w:r>
              <w:rPr>
                <w:sz w:val="24"/>
              </w:rPr>
              <w:t>массовых</w:t>
            </w:r>
          </w:p>
          <w:p w:rsidR="00FF22AE" w:rsidRDefault="00FF22AE" w:rsidP="00846549">
            <w:pPr>
              <w:pStyle w:val="TableParagraph"/>
              <w:spacing w:before="8" w:line="292" w:lineRule="auto"/>
              <w:ind w:left="117" w:right="395"/>
              <w:rPr>
                <w:sz w:val="24"/>
              </w:rPr>
            </w:pPr>
            <w:r>
              <w:rPr>
                <w:sz w:val="24"/>
              </w:rPr>
              <w:t>мероприятий (соревнований,</w:t>
            </w:r>
            <w:r>
              <w:rPr>
                <w:spacing w:val="1"/>
                <w:sz w:val="24"/>
              </w:rPr>
              <w:t xml:space="preserve"> </w:t>
            </w:r>
            <w:r>
              <w:rPr>
                <w:sz w:val="24"/>
              </w:rPr>
              <w:t>спартакиад, олимпиад) по различным</w:t>
            </w:r>
            <w:r>
              <w:rPr>
                <w:spacing w:val="-57"/>
                <w:sz w:val="24"/>
              </w:rPr>
              <w:t xml:space="preserve"> </w:t>
            </w:r>
            <w:r>
              <w:rPr>
                <w:sz w:val="24"/>
              </w:rPr>
              <w:t>видам</w:t>
            </w:r>
            <w:r>
              <w:rPr>
                <w:spacing w:val="-2"/>
                <w:sz w:val="24"/>
              </w:rPr>
              <w:t xml:space="preserve"> </w:t>
            </w:r>
            <w:r>
              <w:rPr>
                <w:sz w:val="24"/>
              </w:rPr>
              <w:t>спорта;</w:t>
            </w:r>
          </w:p>
          <w:p w:rsidR="00FF22AE" w:rsidRDefault="00FF22AE" w:rsidP="00FF22AE">
            <w:pPr>
              <w:pStyle w:val="TableParagraph"/>
              <w:numPr>
                <w:ilvl w:val="0"/>
                <w:numId w:val="12"/>
              </w:numPr>
              <w:tabs>
                <w:tab w:val="left" w:pos="916"/>
                <w:tab w:val="left" w:pos="917"/>
              </w:tabs>
              <w:spacing w:before="24" w:line="278" w:lineRule="auto"/>
              <w:ind w:right="287" w:firstLine="0"/>
              <w:rPr>
                <w:sz w:val="24"/>
              </w:rPr>
            </w:pPr>
            <w:r>
              <w:rPr>
                <w:sz w:val="24"/>
              </w:rPr>
              <w:t>подготовка и формирование</w:t>
            </w:r>
            <w:r>
              <w:rPr>
                <w:spacing w:val="1"/>
                <w:sz w:val="24"/>
              </w:rPr>
              <w:t xml:space="preserve"> </w:t>
            </w:r>
            <w:r>
              <w:rPr>
                <w:sz w:val="24"/>
              </w:rPr>
              <w:t>команд</w:t>
            </w:r>
            <w:r>
              <w:rPr>
                <w:spacing w:val="-2"/>
                <w:sz w:val="24"/>
              </w:rPr>
              <w:t xml:space="preserve"> </w:t>
            </w:r>
            <w:r>
              <w:rPr>
                <w:sz w:val="24"/>
              </w:rPr>
              <w:t>от</w:t>
            </w:r>
            <w:r>
              <w:rPr>
                <w:spacing w:val="-2"/>
                <w:sz w:val="24"/>
              </w:rPr>
              <w:t xml:space="preserve"> </w:t>
            </w:r>
            <w:r>
              <w:rPr>
                <w:sz w:val="24"/>
              </w:rPr>
              <w:t>гимназии</w:t>
            </w:r>
            <w:r>
              <w:rPr>
                <w:spacing w:val="-3"/>
                <w:sz w:val="24"/>
              </w:rPr>
              <w:t xml:space="preserve"> </w:t>
            </w:r>
            <w:r>
              <w:rPr>
                <w:sz w:val="24"/>
              </w:rPr>
              <w:t>по</w:t>
            </w:r>
            <w:r>
              <w:rPr>
                <w:spacing w:val="-5"/>
                <w:sz w:val="24"/>
              </w:rPr>
              <w:t xml:space="preserve"> </w:t>
            </w:r>
            <w:r>
              <w:rPr>
                <w:sz w:val="24"/>
              </w:rPr>
              <w:t>видам</w:t>
            </w:r>
            <w:r>
              <w:rPr>
                <w:spacing w:val="-3"/>
                <w:sz w:val="24"/>
              </w:rPr>
              <w:t xml:space="preserve"> </w:t>
            </w:r>
            <w:r>
              <w:rPr>
                <w:sz w:val="24"/>
              </w:rPr>
              <w:t>спорта</w:t>
            </w:r>
            <w:r>
              <w:rPr>
                <w:spacing w:val="-1"/>
                <w:sz w:val="24"/>
              </w:rPr>
              <w:t xml:space="preserve"> </w:t>
            </w:r>
            <w:r>
              <w:rPr>
                <w:sz w:val="24"/>
              </w:rPr>
              <w:t>и</w:t>
            </w:r>
            <w:r>
              <w:rPr>
                <w:spacing w:val="-57"/>
                <w:sz w:val="24"/>
              </w:rPr>
              <w:t xml:space="preserve"> </w:t>
            </w:r>
            <w:r>
              <w:rPr>
                <w:sz w:val="24"/>
              </w:rPr>
              <w:t>обеспечение</w:t>
            </w:r>
            <w:r>
              <w:rPr>
                <w:spacing w:val="-2"/>
                <w:sz w:val="24"/>
              </w:rPr>
              <w:t xml:space="preserve"> </w:t>
            </w:r>
            <w:r>
              <w:rPr>
                <w:sz w:val="24"/>
              </w:rPr>
              <w:t>их</w:t>
            </w:r>
            <w:r>
              <w:rPr>
                <w:spacing w:val="4"/>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соревнованиях</w:t>
            </w:r>
            <w:r>
              <w:rPr>
                <w:spacing w:val="-1"/>
                <w:sz w:val="24"/>
              </w:rPr>
              <w:t xml:space="preserve"> </w:t>
            </w:r>
            <w:r>
              <w:rPr>
                <w:sz w:val="24"/>
              </w:rPr>
              <w:t>различных</w:t>
            </w:r>
            <w:r>
              <w:rPr>
                <w:spacing w:val="1"/>
                <w:sz w:val="24"/>
              </w:rPr>
              <w:t xml:space="preserve"> </w:t>
            </w:r>
            <w:r>
              <w:rPr>
                <w:sz w:val="24"/>
              </w:rPr>
              <w:t>уровней</w:t>
            </w:r>
          </w:p>
          <w:p w:rsidR="00FF22AE" w:rsidRDefault="00FF22AE" w:rsidP="00846549">
            <w:pPr>
              <w:pStyle w:val="TableParagraph"/>
              <w:spacing w:before="37"/>
              <w:ind w:left="117"/>
              <w:rPr>
                <w:sz w:val="24"/>
              </w:rPr>
            </w:pPr>
            <w:r>
              <w:rPr>
                <w:sz w:val="24"/>
              </w:rPr>
              <w:t>организации;</w:t>
            </w:r>
          </w:p>
          <w:p w:rsidR="00FF22AE" w:rsidRDefault="00FF22AE" w:rsidP="00FF22AE">
            <w:pPr>
              <w:pStyle w:val="TableParagraph"/>
              <w:numPr>
                <w:ilvl w:val="0"/>
                <w:numId w:val="12"/>
              </w:numPr>
              <w:tabs>
                <w:tab w:val="left" w:pos="916"/>
                <w:tab w:val="left" w:pos="917"/>
              </w:tabs>
              <w:spacing w:before="87"/>
              <w:ind w:left="916"/>
              <w:rPr>
                <w:sz w:val="24"/>
              </w:rPr>
            </w:pPr>
            <w:r>
              <w:rPr>
                <w:sz w:val="24"/>
              </w:rPr>
              <w:t>поощрение</w:t>
            </w:r>
            <w:r>
              <w:rPr>
                <w:spacing w:val="-7"/>
                <w:sz w:val="24"/>
              </w:rPr>
              <w:t xml:space="preserve"> </w:t>
            </w:r>
            <w:r>
              <w:rPr>
                <w:sz w:val="24"/>
              </w:rPr>
              <w:t>учащихся,</w:t>
            </w:r>
          </w:p>
          <w:p w:rsidR="00FF22AE" w:rsidRDefault="00FF22AE" w:rsidP="00846549">
            <w:pPr>
              <w:pStyle w:val="TableParagraph"/>
              <w:spacing w:before="8" w:line="290" w:lineRule="atLeast"/>
              <w:ind w:left="117" w:right="593"/>
              <w:rPr>
                <w:sz w:val="24"/>
              </w:rPr>
            </w:pPr>
            <w:r>
              <w:rPr>
                <w:sz w:val="24"/>
              </w:rPr>
              <w:t>добившихся высоких показателей в</w:t>
            </w:r>
            <w:r>
              <w:rPr>
                <w:spacing w:val="-58"/>
                <w:sz w:val="24"/>
              </w:rPr>
              <w:t xml:space="preserve"> </w:t>
            </w:r>
            <w:r>
              <w:rPr>
                <w:sz w:val="24"/>
              </w:rPr>
              <w:t>области физкультуры</w:t>
            </w:r>
            <w:r>
              <w:rPr>
                <w:spacing w:val="-1"/>
                <w:sz w:val="24"/>
              </w:rPr>
              <w:t xml:space="preserve"> </w:t>
            </w:r>
            <w:r>
              <w:rPr>
                <w:sz w:val="24"/>
              </w:rPr>
              <w:t>и</w:t>
            </w:r>
            <w:r>
              <w:rPr>
                <w:spacing w:val="-1"/>
                <w:sz w:val="24"/>
              </w:rPr>
              <w:t xml:space="preserve"> </w:t>
            </w:r>
            <w:r>
              <w:rPr>
                <w:sz w:val="24"/>
              </w:rPr>
              <w:t>спорта.</w:t>
            </w:r>
          </w:p>
        </w:tc>
        <w:tc>
          <w:tcPr>
            <w:tcW w:w="2838" w:type="dxa"/>
          </w:tcPr>
          <w:p w:rsidR="00FF22AE" w:rsidRDefault="00FF22AE" w:rsidP="00846549">
            <w:pPr>
              <w:pStyle w:val="TableParagraph"/>
              <w:spacing w:before="55" w:line="237" w:lineRule="auto"/>
              <w:ind w:left="117" w:right="561"/>
              <w:rPr>
                <w:sz w:val="24"/>
              </w:rPr>
            </w:pPr>
            <w:r>
              <w:rPr>
                <w:sz w:val="24"/>
              </w:rPr>
              <w:t>Всероссийские</w:t>
            </w:r>
            <w:r>
              <w:rPr>
                <w:spacing w:val="1"/>
                <w:sz w:val="24"/>
              </w:rPr>
              <w:t xml:space="preserve"> </w:t>
            </w:r>
            <w:r>
              <w:rPr>
                <w:sz w:val="24"/>
              </w:rPr>
              <w:t>спортивные</w:t>
            </w:r>
            <w:r>
              <w:rPr>
                <w:spacing w:val="1"/>
                <w:sz w:val="24"/>
              </w:rPr>
              <w:t xml:space="preserve"> </w:t>
            </w:r>
            <w:r>
              <w:rPr>
                <w:sz w:val="24"/>
              </w:rPr>
              <w:t>соревнования (игры)</w:t>
            </w:r>
            <w:r>
              <w:rPr>
                <w:spacing w:val="-58"/>
                <w:sz w:val="24"/>
              </w:rPr>
              <w:t xml:space="preserve"> </w:t>
            </w:r>
            <w:r>
              <w:rPr>
                <w:sz w:val="24"/>
              </w:rPr>
              <w:t>школьников</w:t>
            </w:r>
          </w:p>
          <w:p w:rsidR="00FF22AE" w:rsidRDefault="00FF22AE" w:rsidP="00846549">
            <w:pPr>
              <w:pStyle w:val="TableParagraph"/>
              <w:spacing w:before="2" w:line="237" w:lineRule="auto"/>
              <w:ind w:left="117" w:right="1027"/>
              <w:rPr>
                <w:sz w:val="24"/>
              </w:rPr>
            </w:pPr>
            <w:r>
              <w:rPr>
                <w:sz w:val="24"/>
              </w:rPr>
              <w:t>«Президентские</w:t>
            </w:r>
            <w:r>
              <w:rPr>
                <w:spacing w:val="-57"/>
                <w:sz w:val="24"/>
              </w:rPr>
              <w:t xml:space="preserve"> </w:t>
            </w:r>
            <w:r>
              <w:rPr>
                <w:sz w:val="24"/>
              </w:rPr>
              <w:t>состязания»,</w:t>
            </w:r>
          </w:p>
          <w:p w:rsidR="00FF22AE" w:rsidRDefault="00FF22AE" w:rsidP="00846549">
            <w:pPr>
              <w:pStyle w:val="TableParagraph"/>
              <w:spacing w:before="1" w:line="237" w:lineRule="auto"/>
              <w:ind w:left="117" w:right="736"/>
              <w:rPr>
                <w:sz w:val="24"/>
              </w:rPr>
            </w:pPr>
            <w:r>
              <w:rPr>
                <w:sz w:val="24"/>
              </w:rPr>
              <w:t>«Президентские</w:t>
            </w:r>
            <w:r>
              <w:rPr>
                <w:spacing w:val="1"/>
                <w:sz w:val="24"/>
              </w:rPr>
              <w:t xml:space="preserve"> </w:t>
            </w:r>
            <w:r>
              <w:rPr>
                <w:sz w:val="24"/>
              </w:rPr>
              <w:t>спортивные</w:t>
            </w:r>
            <w:r>
              <w:rPr>
                <w:spacing w:val="-11"/>
                <w:sz w:val="24"/>
              </w:rPr>
              <w:t xml:space="preserve"> </w:t>
            </w:r>
            <w:r>
              <w:rPr>
                <w:sz w:val="24"/>
              </w:rPr>
              <w:t>игры»,</w:t>
            </w:r>
          </w:p>
          <w:p w:rsidR="00FF22AE" w:rsidRDefault="00FF22AE" w:rsidP="00846549">
            <w:pPr>
              <w:pStyle w:val="TableParagraph"/>
              <w:spacing w:before="1" w:line="261" w:lineRule="auto"/>
              <w:ind w:left="117" w:right="143" w:firstLine="45"/>
              <w:rPr>
                <w:sz w:val="24"/>
              </w:rPr>
            </w:pPr>
            <w:r>
              <w:rPr>
                <w:sz w:val="24"/>
              </w:rPr>
              <w:t>«Кросс наций», «Лыжня</w:t>
            </w:r>
            <w:r>
              <w:rPr>
                <w:spacing w:val="-58"/>
                <w:sz w:val="24"/>
              </w:rPr>
              <w:t xml:space="preserve"> </w:t>
            </w:r>
            <w:r>
              <w:rPr>
                <w:sz w:val="24"/>
              </w:rPr>
              <w:t>России», общешкольные</w:t>
            </w:r>
            <w:r>
              <w:rPr>
                <w:spacing w:val="-57"/>
                <w:sz w:val="24"/>
              </w:rPr>
              <w:t xml:space="preserve"> </w:t>
            </w:r>
            <w:r>
              <w:rPr>
                <w:sz w:val="24"/>
              </w:rPr>
              <w:t>соревнования по мини-</w:t>
            </w:r>
            <w:r>
              <w:rPr>
                <w:spacing w:val="1"/>
                <w:sz w:val="24"/>
              </w:rPr>
              <w:t xml:space="preserve"> </w:t>
            </w:r>
            <w:r>
              <w:rPr>
                <w:sz w:val="24"/>
              </w:rPr>
              <w:t>футболу и волейболу,</w:t>
            </w:r>
            <w:r>
              <w:rPr>
                <w:spacing w:val="1"/>
                <w:sz w:val="24"/>
              </w:rPr>
              <w:t xml:space="preserve"> </w:t>
            </w:r>
            <w:r>
              <w:rPr>
                <w:sz w:val="24"/>
              </w:rPr>
              <w:t>ВСОШ по физической</w:t>
            </w:r>
            <w:r>
              <w:rPr>
                <w:spacing w:val="1"/>
                <w:sz w:val="24"/>
              </w:rPr>
              <w:t xml:space="preserve"> </w:t>
            </w:r>
            <w:r>
              <w:rPr>
                <w:sz w:val="24"/>
              </w:rPr>
              <w:t>культуре</w:t>
            </w:r>
            <w:r>
              <w:rPr>
                <w:spacing w:val="-2"/>
                <w:sz w:val="24"/>
              </w:rPr>
              <w:t xml:space="preserve"> </w:t>
            </w:r>
            <w:r>
              <w:rPr>
                <w:sz w:val="24"/>
              </w:rPr>
              <w:t>и др.</w:t>
            </w:r>
          </w:p>
        </w:tc>
      </w:tr>
      <w:tr w:rsidR="00FF22AE" w:rsidTr="00FF22AE">
        <w:trPr>
          <w:trHeight w:val="2637"/>
        </w:trPr>
        <w:tc>
          <w:tcPr>
            <w:tcW w:w="2122" w:type="dxa"/>
          </w:tcPr>
          <w:p w:rsidR="00FF22AE" w:rsidRDefault="00FF22AE" w:rsidP="00846549">
            <w:pPr>
              <w:pStyle w:val="TableParagraph"/>
              <w:spacing w:before="53" w:line="259" w:lineRule="auto"/>
              <w:ind w:left="158" w:right="29"/>
              <w:jc w:val="center"/>
              <w:rPr>
                <w:i/>
                <w:sz w:val="24"/>
              </w:rPr>
            </w:pPr>
            <w:proofErr w:type="spellStart"/>
            <w:r>
              <w:rPr>
                <w:i/>
                <w:sz w:val="24"/>
              </w:rPr>
              <w:t>Физкультурн</w:t>
            </w:r>
            <w:proofErr w:type="spellEnd"/>
            <w:r>
              <w:rPr>
                <w:i/>
                <w:sz w:val="24"/>
              </w:rPr>
              <w:t>-</w:t>
            </w:r>
            <w:r>
              <w:rPr>
                <w:i/>
                <w:spacing w:val="1"/>
                <w:sz w:val="24"/>
              </w:rPr>
              <w:t xml:space="preserve"> </w:t>
            </w:r>
            <w:proofErr w:type="spellStart"/>
            <w:r>
              <w:rPr>
                <w:i/>
                <w:sz w:val="24"/>
              </w:rPr>
              <w:t>ооздоровительные</w:t>
            </w:r>
            <w:proofErr w:type="spellEnd"/>
            <w:r>
              <w:rPr>
                <w:i/>
                <w:spacing w:val="-57"/>
                <w:sz w:val="24"/>
              </w:rPr>
              <w:t xml:space="preserve"> </w:t>
            </w:r>
            <w:r>
              <w:rPr>
                <w:i/>
                <w:sz w:val="24"/>
              </w:rPr>
              <w:t>мероприятия</w:t>
            </w:r>
          </w:p>
        </w:tc>
        <w:tc>
          <w:tcPr>
            <w:tcW w:w="4395" w:type="dxa"/>
          </w:tcPr>
          <w:p w:rsidR="00FF22AE" w:rsidRDefault="00FF22AE" w:rsidP="00846549">
            <w:pPr>
              <w:pStyle w:val="TableParagraph"/>
              <w:spacing w:before="53" w:line="283" w:lineRule="auto"/>
              <w:ind w:left="117" w:right="130"/>
              <w:rPr>
                <w:sz w:val="24"/>
              </w:rPr>
            </w:pPr>
            <w:r>
              <w:rPr>
                <w:sz w:val="24"/>
              </w:rPr>
              <w:t>-</w:t>
            </w:r>
            <w:r>
              <w:rPr>
                <w:spacing w:val="-5"/>
                <w:sz w:val="24"/>
              </w:rPr>
              <w:t xml:space="preserve"> </w:t>
            </w: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5"/>
                <w:sz w:val="24"/>
              </w:rPr>
              <w:t xml:space="preserve"> </w:t>
            </w:r>
            <w:r>
              <w:rPr>
                <w:sz w:val="24"/>
              </w:rPr>
              <w:t>конкурсных</w:t>
            </w:r>
            <w:r>
              <w:rPr>
                <w:spacing w:val="-57"/>
                <w:sz w:val="24"/>
              </w:rPr>
              <w:t xml:space="preserve"> </w:t>
            </w:r>
            <w:r>
              <w:rPr>
                <w:sz w:val="24"/>
              </w:rPr>
              <w:t>мероприятий, Дней спорта, спортивных</w:t>
            </w:r>
            <w:r>
              <w:rPr>
                <w:spacing w:val="-57"/>
                <w:sz w:val="24"/>
              </w:rPr>
              <w:t xml:space="preserve"> </w:t>
            </w:r>
            <w:r>
              <w:rPr>
                <w:sz w:val="24"/>
              </w:rPr>
              <w:t>праздников, приуроченных к</w:t>
            </w:r>
            <w:r>
              <w:rPr>
                <w:spacing w:val="1"/>
                <w:sz w:val="24"/>
              </w:rPr>
              <w:t xml:space="preserve"> </w:t>
            </w:r>
            <w:r>
              <w:rPr>
                <w:sz w:val="24"/>
              </w:rPr>
              <w:t>знаменательным датам, общественно</w:t>
            </w:r>
            <w:r>
              <w:rPr>
                <w:spacing w:val="1"/>
                <w:sz w:val="24"/>
              </w:rPr>
              <w:t xml:space="preserve"> </w:t>
            </w:r>
            <w:r>
              <w:rPr>
                <w:sz w:val="24"/>
              </w:rPr>
              <w:t>значимым спортивным событиям,</w:t>
            </w:r>
            <w:r>
              <w:rPr>
                <w:spacing w:val="1"/>
                <w:sz w:val="24"/>
              </w:rPr>
              <w:t xml:space="preserve"> </w:t>
            </w:r>
            <w:r>
              <w:rPr>
                <w:sz w:val="24"/>
              </w:rPr>
              <w:t>включая</w:t>
            </w:r>
            <w:r>
              <w:rPr>
                <w:spacing w:val="-2"/>
                <w:sz w:val="24"/>
              </w:rPr>
              <w:t xml:space="preserve"> </w:t>
            </w:r>
            <w:r>
              <w:rPr>
                <w:sz w:val="24"/>
              </w:rPr>
              <w:t>этнокультурный</w:t>
            </w:r>
            <w:r>
              <w:rPr>
                <w:spacing w:val="-2"/>
                <w:sz w:val="24"/>
              </w:rPr>
              <w:t xml:space="preserve"> </w:t>
            </w:r>
            <w:r>
              <w:rPr>
                <w:sz w:val="24"/>
              </w:rPr>
              <w:t>компонент.</w:t>
            </w:r>
          </w:p>
        </w:tc>
        <w:tc>
          <w:tcPr>
            <w:tcW w:w="2838" w:type="dxa"/>
          </w:tcPr>
          <w:p w:rsidR="00FF22AE" w:rsidRDefault="00FF22AE" w:rsidP="00846549">
            <w:pPr>
              <w:pStyle w:val="TableParagraph"/>
              <w:spacing w:before="53" w:line="252" w:lineRule="auto"/>
              <w:ind w:left="117" w:right="91" w:firstLine="28"/>
              <w:rPr>
                <w:sz w:val="24"/>
              </w:rPr>
            </w:pPr>
            <w:r>
              <w:rPr>
                <w:sz w:val="24"/>
              </w:rPr>
              <w:t>спортивные праздники и</w:t>
            </w:r>
            <w:r>
              <w:rPr>
                <w:spacing w:val="-57"/>
                <w:sz w:val="24"/>
              </w:rPr>
              <w:t xml:space="preserve"> </w:t>
            </w:r>
            <w:r>
              <w:rPr>
                <w:sz w:val="24"/>
              </w:rPr>
              <w:t>мероприятия, спортивно-</w:t>
            </w:r>
            <w:r>
              <w:rPr>
                <w:spacing w:val="-57"/>
                <w:sz w:val="24"/>
              </w:rPr>
              <w:t xml:space="preserve"> </w:t>
            </w:r>
            <w:r>
              <w:rPr>
                <w:sz w:val="24"/>
              </w:rPr>
              <w:t>развлекательные</w:t>
            </w:r>
            <w:r>
              <w:rPr>
                <w:spacing w:val="1"/>
                <w:sz w:val="24"/>
              </w:rPr>
              <w:t xml:space="preserve"> </w:t>
            </w:r>
            <w:r>
              <w:rPr>
                <w:sz w:val="24"/>
              </w:rPr>
              <w:t>программы</w:t>
            </w:r>
            <w:r>
              <w:rPr>
                <w:spacing w:val="2"/>
                <w:sz w:val="24"/>
              </w:rPr>
              <w:t xml:space="preserve"> </w:t>
            </w:r>
            <w:r>
              <w:rPr>
                <w:sz w:val="24"/>
              </w:rPr>
              <w:t>«Зимние</w:t>
            </w:r>
          </w:p>
          <w:p w:rsidR="00FF22AE" w:rsidRDefault="00FF22AE" w:rsidP="00846549">
            <w:pPr>
              <w:pStyle w:val="TableParagraph"/>
              <w:spacing w:before="7" w:line="259" w:lineRule="auto"/>
              <w:ind w:left="117" w:right="143"/>
              <w:rPr>
                <w:sz w:val="24"/>
              </w:rPr>
            </w:pPr>
            <w:r>
              <w:rPr>
                <w:sz w:val="24"/>
              </w:rPr>
              <w:t>забавы»,</w:t>
            </w:r>
            <w:r>
              <w:rPr>
                <w:spacing w:val="4"/>
                <w:sz w:val="24"/>
              </w:rPr>
              <w:t xml:space="preserve"> </w:t>
            </w:r>
            <w:r>
              <w:rPr>
                <w:sz w:val="24"/>
              </w:rPr>
              <w:t>«Веселые</w:t>
            </w:r>
            <w:r>
              <w:rPr>
                <w:spacing w:val="1"/>
                <w:sz w:val="24"/>
              </w:rPr>
              <w:t xml:space="preserve"> </w:t>
            </w:r>
            <w:r>
              <w:rPr>
                <w:sz w:val="24"/>
              </w:rPr>
              <w:t>старты»,</w:t>
            </w:r>
            <w:r>
              <w:rPr>
                <w:spacing w:val="1"/>
                <w:sz w:val="24"/>
              </w:rPr>
              <w:t xml:space="preserve"> </w:t>
            </w:r>
            <w:r>
              <w:rPr>
                <w:sz w:val="24"/>
              </w:rPr>
              <w:t>«Спортивные</w:t>
            </w:r>
            <w:r>
              <w:rPr>
                <w:spacing w:val="-57"/>
                <w:sz w:val="24"/>
              </w:rPr>
              <w:t xml:space="preserve"> </w:t>
            </w:r>
            <w:r>
              <w:rPr>
                <w:sz w:val="24"/>
              </w:rPr>
              <w:t>турниры»</w:t>
            </w:r>
          </w:p>
        </w:tc>
      </w:tr>
      <w:tr w:rsidR="00FF22AE" w:rsidTr="00FF22AE">
        <w:trPr>
          <w:trHeight w:val="2359"/>
        </w:trPr>
        <w:tc>
          <w:tcPr>
            <w:tcW w:w="2122" w:type="dxa"/>
          </w:tcPr>
          <w:p w:rsidR="00FF22AE" w:rsidRDefault="00FF22AE" w:rsidP="00846549">
            <w:pPr>
              <w:pStyle w:val="TableParagraph"/>
              <w:spacing w:before="51" w:line="259" w:lineRule="auto"/>
              <w:ind w:left="158" w:right="26"/>
              <w:jc w:val="center"/>
              <w:rPr>
                <w:i/>
                <w:sz w:val="24"/>
              </w:rPr>
            </w:pPr>
            <w:r>
              <w:rPr>
                <w:i/>
                <w:sz w:val="24"/>
              </w:rPr>
              <w:t>Информационно-</w:t>
            </w:r>
            <w:r>
              <w:rPr>
                <w:i/>
                <w:spacing w:val="-57"/>
                <w:sz w:val="24"/>
              </w:rPr>
              <w:t xml:space="preserve"> </w:t>
            </w:r>
            <w:r>
              <w:rPr>
                <w:i/>
                <w:sz w:val="24"/>
              </w:rPr>
              <w:t>мотивационная</w:t>
            </w:r>
            <w:r>
              <w:rPr>
                <w:i/>
                <w:spacing w:val="1"/>
                <w:sz w:val="24"/>
              </w:rPr>
              <w:t xml:space="preserve"> </w:t>
            </w:r>
            <w:r>
              <w:rPr>
                <w:i/>
                <w:sz w:val="24"/>
              </w:rPr>
              <w:t>работа</w:t>
            </w:r>
          </w:p>
        </w:tc>
        <w:tc>
          <w:tcPr>
            <w:tcW w:w="4395" w:type="dxa"/>
          </w:tcPr>
          <w:p w:rsidR="00FF22AE" w:rsidRDefault="00FF22AE" w:rsidP="00846549">
            <w:pPr>
              <w:pStyle w:val="TableParagraph"/>
              <w:spacing w:before="51" w:line="362" w:lineRule="auto"/>
              <w:ind w:left="117" w:right="613"/>
            </w:pPr>
            <w:r>
              <w:rPr>
                <w:rFonts w:ascii="Calibri" w:hAnsi="Calibri"/>
              </w:rPr>
              <w:t xml:space="preserve">- </w:t>
            </w:r>
            <w:r>
              <w:t>популяризация социально значимых</w:t>
            </w:r>
            <w:r>
              <w:rPr>
                <w:spacing w:val="1"/>
              </w:rPr>
              <w:t xml:space="preserve"> </w:t>
            </w:r>
            <w:r>
              <w:t>спортивных</w:t>
            </w:r>
            <w:r>
              <w:rPr>
                <w:spacing w:val="-4"/>
              </w:rPr>
              <w:t xml:space="preserve"> </w:t>
            </w:r>
            <w:r>
              <w:t>мероприятий</w:t>
            </w:r>
            <w:r>
              <w:rPr>
                <w:spacing w:val="-3"/>
              </w:rPr>
              <w:t xml:space="preserve"> </w:t>
            </w:r>
            <w:r>
              <w:t>через</w:t>
            </w:r>
            <w:r>
              <w:rPr>
                <w:spacing w:val="-4"/>
              </w:rPr>
              <w:t xml:space="preserve"> </w:t>
            </w:r>
            <w:r>
              <w:t>раздел</w:t>
            </w:r>
          </w:p>
          <w:p w:rsidR="00FF22AE" w:rsidRDefault="00FF22AE" w:rsidP="00846549">
            <w:pPr>
              <w:pStyle w:val="TableParagraph"/>
              <w:spacing w:line="362" w:lineRule="auto"/>
              <w:ind w:left="117" w:right="124"/>
            </w:pPr>
            <w:r>
              <w:t>официального сайта Центра и официальной</w:t>
            </w:r>
            <w:r>
              <w:rPr>
                <w:spacing w:val="-52"/>
              </w:rPr>
              <w:t xml:space="preserve"> </w:t>
            </w:r>
            <w:r>
              <w:t>группы</w:t>
            </w:r>
            <w:r>
              <w:rPr>
                <w:spacing w:val="-6"/>
              </w:rPr>
              <w:t xml:space="preserve"> </w:t>
            </w:r>
            <w:r>
              <w:t>школы</w:t>
            </w:r>
            <w:r>
              <w:rPr>
                <w:spacing w:val="-6"/>
              </w:rPr>
              <w:t xml:space="preserve"> </w:t>
            </w:r>
            <w:proofErr w:type="spellStart"/>
            <w:r>
              <w:t>Вконтакте</w:t>
            </w:r>
            <w:proofErr w:type="spellEnd"/>
            <w:r>
              <w:t>;</w:t>
            </w:r>
            <w:r>
              <w:rPr>
                <w:spacing w:val="-6"/>
              </w:rPr>
              <w:t xml:space="preserve"> </w:t>
            </w:r>
            <w:r>
              <w:t>профилактика</w:t>
            </w:r>
          </w:p>
          <w:p w:rsidR="00FF22AE" w:rsidRDefault="00FF22AE" w:rsidP="00846549">
            <w:pPr>
              <w:pStyle w:val="TableParagraph"/>
              <w:spacing w:line="250" w:lineRule="exact"/>
              <w:ind w:left="117"/>
            </w:pPr>
            <w:proofErr w:type="spellStart"/>
            <w:r>
              <w:t>аддиктивного</w:t>
            </w:r>
            <w:proofErr w:type="spellEnd"/>
            <w:r>
              <w:rPr>
                <w:spacing w:val="-9"/>
              </w:rPr>
              <w:t xml:space="preserve"> </w:t>
            </w:r>
            <w:r>
              <w:t>поведения,</w:t>
            </w:r>
            <w:r>
              <w:rPr>
                <w:spacing w:val="-11"/>
              </w:rPr>
              <w:t xml:space="preserve"> </w:t>
            </w:r>
            <w:r>
              <w:t>формирование</w:t>
            </w:r>
          </w:p>
          <w:p w:rsidR="00FF22AE" w:rsidRDefault="00FF22AE" w:rsidP="00846549">
            <w:pPr>
              <w:pStyle w:val="TableParagraph"/>
              <w:spacing w:before="123"/>
              <w:ind w:left="117"/>
            </w:pPr>
            <w:r>
              <w:t>антидопингового</w:t>
            </w:r>
            <w:r>
              <w:rPr>
                <w:spacing w:val="-8"/>
              </w:rPr>
              <w:t xml:space="preserve"> </w:t>
            </w:r>
            <w:r>
              <w:t>мировоззрения</w:t>
            </w:r>
          </w:p>
        </w:tc>
        <w:tc>
          <w:tcPr>
            <w:tcW w:w="2838" w:type="dxa"/>
          </w:tcPr>
          <w:p w:rsidR="00FF22AE" w:rsidRDefault="00FF22AE" w:rsidP="00846549">
            <w:pPr>
              <w:pStyle w:val="TableParagraph"/>
              <w:spacing w:before="51"/>
              <w:ind w:left="117" w:right="559"/>
              <w:rPr>
                <w:sz w:val="24"/>
              </w:rPr>
            </w:pPr>
            <w:r>
              <w:rPr>
                <w:sz w:val="24"/>
              </w:rPr>
              <w:t>Публикации в сети о</w:t>
            </w:r>
            <w:r>
              <w:rPr>
                <w:spacing w:val="-57"/>
                <w:sz w:val="24"/>
              </w:rPr>
              <w:t xml:space="preserve"> </w:t>
            </w:r>
            <w:r>
              <w:rPr>
                <w:sz w:val="24"/>
              </w:rPr>
              <w:t>спортивных</w:t>
            </w:r>
          </w:p>
          <w:p w:rsidR="00FF22AE" w:rsidRDefault="00FF22AE" w:rsidP="00846549">
            <w:pPr>
              <w:pStyle w:val="TableParagraph"/>
              <w:spacing w:line="259" w:lineRule="auto"/>
              <w:ind w:left="117" w:right="119"/>
              <w:rPr>
                <w:sz w:val="24"/>
              </w:rPr>
            </w:pPr>
            <w:r>
              <w:rPr>
                <w:sz w:val="24"/>
              </w:rPr>
              <w:t>достижениях</w:t>
            </w:r>
            <w:r>
              <w:rPr>
                <w:spacing w:val="-6"/>
                <w:sz w:val="24"/>
              </w:rPr>
              <w:t xml:space="preserve"> </w:t>
            </w:r>
            <w:r>
              <w:rPr>
                <w:sz w:val="24"/>
              </w:rPr>
              <w:t>учащихся</w:t>
            </w:r>
            <w:r>
              <w:rPr>
                <w:spacing w:val="-10"/>
                <w:sz w:val="24"/>
              </w:rPr>
              <w:t xml:space="preserve"> </w:t>
            </w:r>
            <w:r>
              <w:rPr>
                <w:sz w:val="24"/>
              </w:rPr>
              <w:t>и</w:t>
            </w:r>
            <w:r>
              <w:rPr>
                <w:spacing w:val="-57"/>
                <w:sz w:val="24"/>
              </w:rPr>
              <w:t xml:space="preserve"> </w:t>
            </w:r>
            <w:r>
              <w:rPr>
                <w:sz w:val="24"/>
              </w:rPr>
              <w:t>педагогов, размещение</w:t>
            </w:r>
            <w:r>
              <w:rPr>
                <w:spacing w:val="1"/>
                <w:sz w:val="24"/>
              </w:rPr>
              <w:t xml:space="preserve"> </w:t>
            </w:r>
            <w:r>
              <w:rPr>
                <w:sz w:val="24"/>
              </w:rPr>
              <w:t>полезной</w:t>
            </w:r>
            <w:r>
              <w:rPr>
                <w:spacing w:val="-2"/>
                <w:sz w:val="24"/>
              </w:rPr>
              <w:t xml:space="preserve"> </w:t>
            </w:r>
            <w:r>
              <w:rPr>
                <w:sz w:val="24"/>
              </w:rPr>
              <w:t>информации</w:t>
            </w:r>
          </w:p>
        </w:tc>
      </w:tr>
    </w:tbl>
    <w:p w:rsidR="00FF22AE" w:rsidRDefault="00FF22AE" w:rsidP="00FF22AE"/>
    <w:p w:rsidR="00FF22AE" w:rsidRDefault="00FF22AE" w:rsidP="00FF22AE">
      <w:pPr>
        <w:jc w:val="center"/>
      </w:pPr>
      <w:r>
        <w:tab/>
      </w:r>
    </w:p>
    <w:tbl>
      <w:tblPr>
        <w:tblStyle w:val="TableNormal"/>
        <w:tblpPr w:leftFromText="180" w:rightFromText="180" w:vertAnchor="text" w:horzAnchor="margin" w:tblpY="993"/>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684"/>
        <w:gridCol w:w="2302"/>
        <w:gridCol w:w="2638"/>
      </w:tblGrid>
      <w:tr w:rsidR="00FF22AE" w:rsidTr="00FF22AE">
        <w:trPr>
          <w:trHeight w:val="1103"/>
        </w:trPr>
        <w:tc>
          <w:tcPr>
            <w:tcW w:w="2093" w:type="dxa"/>
          </w:tcPr>
          <w:p w:rsidR="00FF22AE" w:rsidRDefault="00FF22AE" w:rsidP="00FF22AE">
            <w:pPr>
              <w:pStyle w:val="TableParagraph"/>
              <w:spacing w:line="276" w:lineRule="exact"/>
              <w:ind w:right="294"/>
              <w:rPr>
                <w:b/>
                <w:sz w:val="24"/>
              </w:rPr>
            </w:pPr>
            <w:proofErr w:type="spellStart"/>
            <w:r>
              <w:rPr>
                <w:b/>
                <w:sz w:val="24"/>
              </w:rPr>
              <w:lastRenderedPageBreak/>
              <w:t>Психолого</w:t>
            </w:r>
            <w:proofErr w:type="spellEnd"/>
            <w:r>
              <w:rPr>
                <w:b/>
                <w:sz w:val="24"/>
              </w:rPr>
              <w:t>-</w:t>
            </w:r>
            <w:r>
              <w:rPr>
                <w:b/>
                <w:spacing w:val="1"/>
                <w:sz w:val="24"/>
              </w:rPr>
              <w:t xml:space="preserve"> </w:t>
            </w:r>
            <w:proofErr w:type="spellStart"/>
            <w:r>
              <w:rPr>
                <w:b/>
                <w:spacing w:val="-1"/>
                <w:sz w:val="24"/>
              </w:rPr>
              <w:t>педагогическое</w:t>
            </w:r>
            <w:proofErr w:type="spellEnd"/>
            <w:r>
              <w:rPr>
                <w:b/>
                <w:spacing w:val="-57"/>
                <w:sz w:val="24"/>
              </w:rPr>
              <w:t xml:space="preserve"> </w:t>
            </w:r>
            <w:proofErr w:type="spellStart"/>
            <w:r>
              <w:rPr>
                <w:b/>
                <w:sz w:val="24"/>
              </w:rPr>
              <w:t>просвещение</w:t>
            </w:r>
            <w:proofErr w:type="spellEnd"/>
            <w:r>
              <w:rPr>
                <w:b/>
                <w:spacing w:val="1"/>
                <w:sz w:val="24"/>
              </w:rPr>
              <w:t xml:space="preserve"> </w:t>
            </w:r>
            <w:proofErr w:type="spellStart"/>
            <w:r>
              <w:rPr>
                <w:b/>
                <w:sz w:val="24"/>
              </w:rPr>
              <w:t>родителей</w:t>
            </w:r>
            <w:proofErr w:type="spellEnd"/>
          </w:p>
        </w:tc>
        <w:tc>
          <w:tcPr>
            <w:tcW w:w="2684" w:type="dxa"/>
          </w:tcPr>
          <w:p w:rsidR="00FF22AE" w:rsidRPr="00FF22AE" w:rsidRDefault="00FF22AE" w:rsidP="00FF22AE">
            <w:pPr>
              <w:pStyle w:val="TableParagraph"/>
              <w:ind w:right="108"/>
              <w:rPr>
                <w:b/>
                <w:sz w:val="24"/>
                <w:lang w:val="ru-RU"/>
              </w:rPr>
            </w:pPr>
            <w:r w:rsidRPr="00FF22AE">
              <w:rPr>
                <w:b/>
                <w:sz w:val="24"/>
                <w:lang w:val="ru-RU"/>
              </w:rPr>
              <w:t>Участие</w:t>
            </w:r>
            <w:r w:rsidRPr="00FF22AE">
              <w:rPr>
                <w:b/>
                <w:spacing w:val="-5"/>
                <w:sz w:val="24"/>
                <w:lang w:val="ru-RU"/>
              </w:rPr>
              <w:t xml:space="preserve"> </w:t>
            </w:r>
            <w:r w:rsidRPr="00FF22AE">
              <w:rPr>
                <w:b/>
                <w:sz w:val="24"/>
                <w:lang w:val="ru-RU"/>
              </w:rPr>
              <w:t>в</w:t>
            </w:r>
            <w:r w:rsidRPr="00FF22AE">
              <w:rPr>
                <w:b/>
                <w:spacing w:val="-4"/>
                <w:sz w:val="24"/>
                <w:lang w:val="ru-RU"/>
              </w:rPr>
              <w:t xml:space="preserve"> </w:t>
            </w:r>
            <w:r w:rsidRPr="00FF22AE">
              <w:rPr>
                <w:b/>
                <w:sz w:val="24"/>
                <w:lang w:val="ru-RU"/>
              </w:rPr>
              <w:t>управлении</w:t>
            </w:r>
            <w:r w:rsidRPr="00FF22AE">
              <w:rPr>
                <w:b/>
                <w:spacing w:val="-57"/>
                <w:sz w:val="24"/>
                <w:lang w:val="ru-RU"/>
              </w:rPr>
              <w:t xml:space="preserve"> </w:t>
            </w:r>
            <w:r w:rsidRPr="00FF22AE">
              <w:rPr>
                <w:b/>
                <w:sz w:val="24"/>
                <w:lang w:val="ru-RU"/>
              </w:rPr>
              <w:t>образовательной</w:t>
            </w:r>
            <w:r w:rsidRPr="00FF22AE">
              <w:rPr>
                <w:b/>
                <w:spacing w:val="1"/>
                <w:sz w:val="24"/>
                <w:lang w:val="ru-RU"/>
              </w:rPr>
              <w:t xml:space="preserve"> </w:t>
            </w:r>
            <w:r w:rsidRPr="00FF22AE">
              <w:rPr>
                <w:b/>
                <w:sz w:val="24"/>
                <w:lang w:val="ru-RU"/>
              </w:rPr>
              <w:t>организацией:</w:t>
            </w:r>
          </w:p>
        </w:tc>
        <w:tc>
          <w:tcPr>
            <w:tcW w:w="2302" w:type="dxa"/>
          </w:tcPr>
          <w:p w:rsidR="00FF22AE" w:rsidRPr="00FF22AE" w:rsidRDefault="00FF22AE" w:rsidP="00FF22AE">
            <w:pPr>
              <w:pStyle w:val="TableParagraph"/>
              <w:spacing w:line="276" w:lineRule="exact"/>
              <w:ind w:right="270"/>
              <w:rPr>
                <w:b/>
                <w:sz w:val="24"/>
                <w:lang w:val="ru-RU"/>
              </w:rPr>
            </w:pPr>
            <w:r w:rsidRPr="00FF22AE">
              <w:rPr>
                <w:b/>
                <w:sz w:val="24"/>
                <w:lang w:val="ru-RU"/>
              </w:rPr>
              <w:t>Вовлечение</w:t>
            </w:r>
            <w:r w:rsidRPr="00FF22AE">
              <w:rPr>
                <w:b/>
                <w:spacing w:val="1"/>
                <w:sz w:val="24"/>
                <w:lang w:val="ru-RU"/>
              </w:rPr>
              <w:t xml:space="preserve"> </w:t>
            </w:r>
            <w:r w:rsidRPr="00FF22AE">
              <w:rPr>
                <w:b/>
                <w:sz w:val="24"/>
                <w:lang w:val="ru-RU"/>
              </w:rPr>
              <w:t>родителей в</w:t>
            </w:r>
            <w:r w:rsidRPr="00FF22AE">
              <w:rPr>
                <w:b/>
                <w:spacing w:val="1"/>
                <w:sz w:val="24"/>
                <w:lang w:val="ru-RU"/>
              </w:rPr>
              <w:t xml:space="preserve"> </w:t>
            </w:r>
            <w:r w:rsidRPr="00FF22AE">
              <w:rPr>
                <w:b/>
                <w:spacing w:val="-1"/>
                <w:sz w:val="24"/>
                <w:lang w:val="ru-RU"/>
              </w:rPr>
              <w:t>образовательный</w:t>
            </w:r>
            <w:r w:rsidRPr="00FF22AE">
              <w:rPr>
                <w:b/>
                <w:spacing w:val="-57"/>
                <w:sz w:val="24"/>
                <w:lang w:val="ru-RU"/>
              </w:rPr>
              <w:t xml:space="preserve"> </w:t>
            </w:r>
            <w:r w:rsidRPr="00FF22AE">
              <w:rPr>
                <w:b/>
                <w:sz w:val="24"/>
                <w:lang w:val="ru-RU"/>
              </w:rPr>
              <w:t>процесс</w:t>
            </w:r>
          </w:p>
        </w:tc>
        <w:tc>
          <w:tcPr>
            <w:tcW w:w="2638" w:type="dxa"/>
          </w:tcPr>
          <w:p w:rsidR="00FF22AE" w:rsidRPr="00FF22AE" w:rsidRDefault="00FF22AE" w:rsidP="00FF22AE">
            <w:pPr>
              <w:pStyle w:val="TableParagraph"/>
              <w:ind w:left="104" w:right="95"/>
              <w:rPr>
                <w:b/>
                <w:sz w:val="24"/>
                <w:lang w:val="ru-RU"/>
              </w:rPr>
            </w:pPr>
            <w:r w:rsidRPr="00FF22AE">
              <w:rPr>
                <w:b/>
                <w:spacing w:val="-1"/>
                <w:sz w:val="24"/>
                <w:lang w:val="ru-RU"/>
              </w:rPr>
              <w:t>Дифференцированная</w:t>
            </w:r>
            <w:r w:rsidRPr="00FF22AE">
              <w:rPr>
                <w:b/>
                <w:spacing w:val="-57"/>
                <w:sz w:val="24"/>
                <w:lang w:val="ru-RU"/>
              </w:rPr>
              <w:t xml:space="preserve"> </w:t>
            </w:r>
            <w:r w:rsidRPr="00FF22AE">
              <w:rPr>
                <w:b/>
                <w:sz w:val="24"/>
                <w:lang w:val="ru-RU"/>
              </w:rPr>
              <w:t>и индивидуальная</w:t>
            </w:r>
            <w:r w:rsidRPr="00FF22AE">
              <w:rPr>
                <w:b/>
                <w:spacing w:val="1"/>
                <w:sz w:val="24"/>
                <w:lang w:val="ru-RU"/>
              </w:rPr>
              <w:t xml:space="preserve"> </w:t>
            </w:r>
            <w:r w:rsidRPr="00FF22AE">
              <w:rPr>
                <w:b/>
                <w:sz w:val="24"/>
                <w:lang w:val="ru-RU"/>
              </w:rPr>
              <w:t>помощь</w:t>
            </w:r>
            <w:r w:rsidRPr="00FF22AE">
              <w:rPr>
                <w:b/>
                <w:spacing w:val="-2"/>
                <w:sz w:val="24"/>
                <w:lang w:val="ru-RU"/>
              </w:rPr>
              <w:t xml:space="preserve"> </w:t>
            </w:r>
            <w:r w:rsidRPr="00FF22AE">
              <w:rPr>
                <w:b/>
                <w:sz w:val="24"/>
                <w:lang w:val="ru-RU"/>
              </w:rPr>
              <w:t>семьям</w:t>
            </w:r>
          </w:p>
        </w:tc>
      </w:tr>
      <w:tr w:rsidR="00FF22AE" w:rsidTr="00FF22AE">
        <w:trPr>
          <w:trHeight w:val="3864"/>
        </w:trPr>
        <w:tc>
          <w:tcPr>
            <w:tcW w:w="2093" w:type="dxa"/>
          </w:tcPr>
          <w:p w:rsidR="00FF22AE" w:rsidRPr="00FF22AE" w:rsidRDefault="00FF22AE" w:rsidP="00FF22AE">
            <w:pPr>
              <w:pStyle w:val="TableParagraph"/>
              <w:ind w:right="491"/>
              <w:rPr>
                <w:sz w:val="24"/>
                <w:lang w:val="ru-RU"/>
              </w:rPr>
            </w:pPr>
            <w:r w:rsidRPr="00FF22AE">
              <w:rPr>
                <w:sz w:val="24"/>
                <w:lang w:val="ru-RU"/>
              </w:rPr>
              <w:t>лекции</w:t>
            </w:r>
            <w:r w:rsidRPr="00FF22AE">
              <w:rPr>
                <w:spacing w:val="1"/>
                <w:sz w:val="24"/>
                <w:lang w:val="ru-RU"/>
              </w:rPr>
              <w:t xml:space="preserve"> </w:t>
            </w:r>
            <w:r w:rsidRPr="00FF22AE">
              <w:rPr>
                <w:sz w:val="24"/>
                <w:lang w:val="ru-RU"/>
              </w:rPr>
              <w:t>специалистов/</w:t>
            </w:r>
            <w:r w:rsidRPr="00FF22AE">
              <w:rPr>
                <w:spacing w:val="-57"/>
                <w:sz w:val="24"/>
                <w:lang w:val="ru-RU"/>
              </w:rPr>
              <w:t xml:space="preserve"> </w:t>
            </w:r>
            <w:r w:rsidRPr="00FF22AE">
              <w:rPr>
                <w:sz w:val="24"/>
                <w:lang w:val="ru-RU"/>
              </w:rPr>
              <w:t>партнеров по</w:t>
            </w:r>
            <w:r w:rsidRPr="00FF22AE">
              <w:rPr>
                <w:spacing w:val="1"/>
                <w:sz w:val="24"/>
                <w:lang w:val="ru-RU"/>
              </w:rPr>
              <w:t xml:space="preserve"> </w:t>
            </w:r>
            <w:r w:rsidRPr="00FF22AE">
              <w:rPr>
                <w:sz w:val="24"/>
                <w:lang w:val="ru-RU"/>
              </w:rPr>
              <w:t>вопросам</w:t>
            </w:r>
            <w:r w:rsidRPr="00FF22AE">
              <w:rPr>
                <w:spacing w:val="1"/>
                <w:sz w:val="24"/>
                <w:lang w:val="ru-RU"/>
              </w:rPr>
              <w:t xml:space="preserve"> </w:t>
            </w:r>
            <w:r w:rsidRPr="00FF22AE">
              <w:rPr>
                <w:sz w:val="24"/>
                <w:lang w:val="ru-RU"/>
              </w:rPr>
              <w:t>воспитания,</w:t>
            </w:r>
            <w:r w:rsidRPr="00FF22AE">
              <w:rPr>
                <w:spacing w:val="1"/>
                <w:sz w:val="24"/>
                <w:lang w:val="ru-RU"/>
              </w:rPr>
              <w:t xml:space="preserve"> </w:t>
            </w:r>
            <w:r w:rsidRPr="00FF22AE">
              <w:rPr>
                <w:sz w:val="24"/>
                <w:lang w:val="ru-RU"/>
              </w:rPr>
              <w:t>сохранения</w:t>
            </w:r>
          </w:p>
          <w:p w:rsidR="00FF22AE" w:rsidRPr="00FF22AE" w:rsidRDefault="00FF22AE" w:rsidP="00FF22AE">
            <w:pPr>
              <w:pStyle w:val="TableParagraph"/>
              <w:ind w:right="202"/>
              <w:rPr>
                <w:sz w:val="24"/>
                <w:lang w:val="ru-RU"/>
              </w:rPr>
            </w:pPr>
            <w:r w:rsidRPr="00FF22AE">
              <w:rPr>
                <w:sz w:val="24"/>
                <w:lang w:val="ru-RU"/>
              </w:rPr>
              <w:t>здоровья,</w:t>
            </w:r>
            <w:r w:rsidRPr="00FF22AE">
              <w:rPr>
                <w:spacing w:val="1"/>
                <w:sz w:val="24"/>
                <w:lang w:val="ru-RU"/>
              </w:rPr>
              <w:t xml:space="preserve"> </w:t>
            </w:r>
            <w:r w:rsidRPr="00FF22AE">
              <w:rPr>
                <w:spacing w:val="-1"/>
                <w:sz w:val="24"/>
                <w:lang w:val="ru-RU"/>
              </w:rPr>
              <w:t>психологических</w:t>
            </w:r>
            <w:r w:rsidRPr="00FF22AE">
              <w:rPr>
                <w:spacing w:val="-57"/>
                <w:sz w:val="24"/>
                <w:lang w:val="ru-RU"/>
              </w:rPr>
              <w:t xml:space="preserve"> </w:t>
            </w:r>
            <w:r w:rsidRPr="00FF22AE">
              <w:rPr>
                <w:sz w:val="24"/>
                <w:lang w:val="ru-RU"/>
              </w:rPr>
              <w:t>и физических</w:t>
            </w:r>
            <w:r w:rsidRPr="00FF22AE">
              <w:rPr>
                <w:spacing w:val="1"/>
                <w:sz w:val="24"/>
                <w:lang w:val="ru-RU"/>
              </w:rPr>
              <w:t xml:space="preserve"> </w:t>
            </w:r>
            <w:r w:rsidRPr="00FF22AE">
              <w:rPr>
                <w:sz w:val="24"/>
                <w:lang w:val="ru-RU"/>
              </w:rPr>
              <w:t>особенностей</w:t>
            </w:r>
          </w:p>
          <w:p w:rsidR="00FF22AE" w:rsidRPr="00FF22AE" w:rsidRDefault="00FF22AE" w:rsidP="00FF22AE">
            <w:pPr>
              <w:pStyle w:val="TableParagraph"/>
              <w:ind w:right="194"/>
              <w:rPr>
                <w:sz w:val="24"/>
                <w:lang w:val="ru-RU"/>
              </w:rPr>
            </w:pPr>
            <w:r w:rsidRPr="00FF22AE">
              <w:rPr>
                <w:sz w:val="24"/>
                <w:lang w:val="ru-RU"/>
              </w:rPr>
              <w:t>здоровья детей</w:t>
            </w:r>
            <w:r w:rsidRPr="00FF22AE">
              <w:rPr>
                <w:spacing w:val="1"/>
                <w:sz w:val="24"/>
                <w:lang w:val="ru-RU"/>
              </w:rPr>
              <w:t xml:space="preserve"> </w:t>
            </w:r>
            <w:r w:rsidRPr="00FF22AE">
              <w:rPr>
                <w:spacing w:val="-1"/>
                <w:sz w:val="24"/>
                <w:lang w:val="ru-RU"/>
              </w:rPr>
              <w:t>разного</w:t>
            </w:r>
            <w:r w:rsidRPr="00FF22AE">
              <w:rPr>
                <w:spacing w:val="-12"/>
                <w:sz w:val="24"/>
                <w:lang w:val="ru-RU"/>
              </w:rPr>
              <w:t xml:space="preserve"> </w:t>
            </w:r>
            <w:r w:rsidRPr="00FF22AE">
              <w:rPr>
                <w:sz w:val="24"/>
                <w:lang w:val="ru-RU"/>
              </w:rPr>
              <w:t>возраста.</w:t>
            </w:r>
          </w:p>
        </w:tc>
        <w:tc>
          <w:tcPr>
            <w:tcW w:w="2684" w:type="dxa"/>
          </w:tcPr>
          <w:p w:rsidR="00FF22AE" w:rsidRPr="00FF22AE" w:rsidRDefault="00FF22AE" w:rsidP="00FF22AE">
            <w:pPr>
              <w:pStyle w:val="TableParagraph"/>
              <w:ind w:right="779"/>
              <w:rPr>
                <w:sz w:val="24"/>
                <w:lang w:val="ru-RU"/>
              </w:rPr>
            </w:pPr>
            <w:r w:rsidRPr="00FF22AE">
              <w:rPr>
                <w:spacing w:val="-2"/>
                <w:sz w:val="24"/>
                <w:lang w:val="ru-RU"/>
              </w:rPr>
              <w:t xml:space="preserve">Школьный </w:t>
            </w:r>
            <w:r w:rsidRPr="00FF22AE">
              <w:rPr>
                <w:spacing w:val="-1"/>
                <w:sz w:val="24"/>
                <w:lang w:val="ru-RU"/>
              </w:rPr>
              <w:t>Совет</w:t>
            </w:r>
            <w:r w:rsidRPr="00FF22AE">
              <w:rPr>
                <w:spacing w:val="-57"/>
                <w:sz w:val="24"/>
                <w:lang w:val="ru-RU"/>
              </w:rPr>
              <w:t xml:space="preserve"> </w:t>
            </w:r>
            <w:r w:rsidRPr="00FF22AE">
              <w:rPr>
                <w:sz w:val="24"/>
                <w:lang w:val="ru-RU"/>
              </w:rPr>
              <w:t>родителей;</w:t>
            </w:r>
          </w:p>
          <w:p w:rsidR="00FF22AE" w:rsidRPr="00FF22AE" w:rsidRDefault="00FF22AE" w:rsidP="00FF22AE">
            <w:pPr>
              <w:pStyle w:val="TableParagraph"/>
              <w:ind w:right="251"/>
              <w:rPr>
                <w:sz w:val="24"/>
                <w:lang w:val="ru-RU"/>
              </w:rPr>
            </w:pPr>
            <w:r w:rsidRPr="00FF22AE">
              <w:rPr>
                <w:sz w:val="24"/>
                <w:lang w:val="ru-RU"/>
              </w:rPr>
              <w:t>организация</w:t>
            </w:r>
            <w:r w:rsidRPr="00FF22AE">
              <w:rPr>
                <w:spacing w:val="-10"/>
                <w:sz w:val="24"/>
                <w:lang w:val="ru-RU"/>
              </w:rPr>
              <w:t xml:space="preserve"> </w:t>
            </w:r>
            <w:r w:rsidRPr="00FF22AE">
              <w:rPr>
                <w:sz w:val="24"/>
                <w:lang w:val="ru-RU"/>
              </w:rPr>
              <w:t>и</w:t>
            </w:r>
            <w:r w:rsidRPr="00FF22AE">
              <w:rPr>
                <w:spacing w:val="-7"/>
                <w:sz w:val="24"/>
                <w:lang w:val="ru-RU"/>
              </w:rPr>
              <w:t xml:space="preserve"> </w:t>
            </w:r>
            <w:r w:rsidRPr="00FF22AE">
              <w:rPr>
                <w:sz w:val="24"/>
                <w:lang w:val="ru-RU"/>
              </w:rPr>
              <w:t>участие</w:t>
            </w:r>
            <w:r w:rsidRPr="00FF22AE">
              <w:rPr>
                <w:spacing w:val="-57"/>
                <w:sz w:val="24"/>
                <w:lang w:val="ru-RU"/>
              </w:rPr>
              <w:t xml:space="preserve"> </w:t>
            </w:r>
            <w:r w:rsidRPr="00FF22AE">
              <w:rPr>
                <w:sz w:val="24"/>
                <w:lang w:val="ru-RU"/>
              </w:rPr>
              <w:t>Родительских</w:t>
            </w:r>
            <w:r w:rsidRPr="00FF22AE">
              <w:rPr>
                <w:spacing w:val="1"/>
                <w:sz w:val="24"/>
                <w:lang w:val="ru-RU"/>
              </w:rPr>
              <w:t xml:space="preserve"> </w:t>
            </w:r>
            <w:r w:rsidRPr="00FF22AE">
              <w:rPr>
                <w:sz w:val="24"/>
                <w:lang w:val="ru-RU"/>
              </w:rPr>
              <w:t>комитетов;</w:t>
            </w:r>
          </w:p>
        </w:tc>
        <w:tc>
          <w:tcPr>
            <w:tcW w:w="2302" w:type="dxa"/>
          </w:tcPr>
          <w:p w:rsidR="00FF22AE" w:rsidRPr="00FF22AE" w:rsidRDefault="00FF22AE" w:rsidP="00FF22AE">
            <w:pPr>
              <w:pStyle w:val="TableParagraph"/>
              <w:ind w:right="212"/>
              <w:rPr>
                <w:sz w:val="24"/>
                <w:lang w:val="ru-RU"/>
              </w:rPr>
            </w:pPr>
            <w:r w:rsidRPr="00FF22AE">
              <w:rPr>
                <w:spacing w:val="-1"/>
                <w:sz w:val="24"/>
                <w:lang w:val="ru-RU"/>
              </w:rPr>
              <w:t xml:space="preserve">Участие </w:t>
            </w:r>
            <w:r w:rsidRPr="00FF22AE">
              <w:rPr>
                <w:sz w:val="24"/>
                <w:lang w:val="ru-RU"/>
              </w:rPr>
              <w:t>родителей</w:t>
            </w:r>
            <w:r w:rsidRPr="00FF22AE">
              <w:rPr>
                <w:spacing w:val="-58"/>
                <w:sz w:val="24"/>
                <w:lang w:val="ru-RU"/>
              </w:rPr>
              <w:t xml:space="preserve"> </w:t>
            </w:r>
            <w:r w:rsidRPr="00FF22AE">
              <w:rPr>
                <w:sz w:val="24"/>
                <w:lang w:val="ru-RU"/>
              </w:rPr>
              <w:t>в</w:t>
            </w:r>
            <w:r w:rsidRPr="00FF22AE">
              <w:rPr>
                <w:spacing w:val="-4"/>
                <w:sz w:val="24"/>
                <w:lang w:val="ru-RU"/>
              </w:rPr>
              <w:t xml:space="preserve"> </w:t>
            </w:r>
            <w:r w:rsidRPr="00FF22AE">
              <w:rPr>
                <w:sz w:val="24"/>
                <w:lang w:val="ru-RU"/>
              </w:rPr>
              <w:t>цикле уроков</w:t>
            </w:r>
          </w:p>
          <w:p w:rsidR="00FF22AE" w:rsidRPr="00FF22AE" w:rsidRDefault="00FF22AE" w:rsidP="00FF22AE">
            <w:pPr>
              <w:pStyle w:val="TableParagraph"/>
              <w:ind w:right="808"/>
              <w:rPr>
                <w:sz w:val="24"/>
                <w:lang w:val="ru-RU"/>
              </w:rPr>
            </w:pPr>
            <w:r w:rsidRPr="00FF22AE">
              <w:rPr>
                <w:spacing w:val="-1"/>
                <w:sz w:val="24"/>
                <w:lang w:val="ru-RU"/>
              </w:rPr>
              <w:t xml:space="preserve">«Разговоры </w:t>
            </w:r>
            <w:r w:rsidRPr="00FF22AE">
              <w:rPr>
                <w:sz w:val="24"/>
                <w:lang w:val="ru-RU"/>
              </w:rPr>
              <w:t>о</w:t>
            </w:r>
            <w:r w:rsidRPr="00FF22AE">
              <w:rPr>
                <w:spacing w:val="-57"/>
                <w:sz w:val="24"/>
                <w:lang w:val="ru-RU"/>
              </w:rPr>
              <w:t xml:space="preserve"> </w:t>
            </w:r>
            <w:r w:rsidRPr="00FF22AE">
              <w:rPr>
                <w:sz w:val="24"/>
                <w:lang w:val="ru-RU"/>
              </w:rPr>
              <w:t>важном»,</w:t>
            </w:r>
          </w:p>
          <w:p w:rsidR="00FF22AE" w:rsidRPr="00FF22AE" w:rsidRDefault="00FF22AE" w:rsidP="00FF22AE">
            <w:pPr>
              <w:pStyle w:val="TableParagraph"/>
              <w:ind w:right="1066"/>
              <w:rPr>
                <w:sz w:val="24"/>
                <w:lang w:val="ru-RU"/>
              </w:rPr>
            </w:pPr>
            <w:r w:rsidRPr="00FF22AE">
              <w:rPr>
                <w:spacing w:val="-1"/>
                <w:sz w:val="24"/>
                <w:lang w:val="ru-RU"/>
              </w:rPr>
              <w:t>в создании</w:t>
            </w:r>
            <w:r w:rsidRPr="00FF22AE">
              <w:rPr>
                <w:spacing w:val="-57"/>
                <w:sz w:val="24"/>
                <w:lang w:val="ru-RU"/>
              </w:rPr>
              <w:t xml:space="preserve"> </w:t>
            </w:r>
            <w:r w:rsidRPr="00FF22AE">
              <w:rPr>
                <w:sz w:val="24"/>
                <w:lang w:val="ru-RU"/>
              </w:rPr>
              <w:t>школьных</w:t>
            </w:r>
          </w:p>
          <w:p w:rsidR="00FF22AE" w:rsidRPr="00FF22AE" w:rsidRDefault="00FF22AE" w:rsidP="00FF22AE">
            <w:pPr>
              <w:pStyle w:val="TableParagraph"/>
              <w:ind w:right="222"/>
              <w:rPr>
                <w:sz w:val="24"/>
                <w:lang w:val="ru-RU"/>
              </w:rPr>
            </w:pPr>
            <w:r w:rsidRPr="00FF22AE">
              <w:rPr>
                <w:spacing w:val="-1"/>
                <w:sz w:val="24"/>
                <w:lang w:val="ru-RU"/>
              </w:rPr>
              <w:t>объединений,</w:t>
            </w:r>
            <w:r w:rsidRPr="00FF22AE">
              <w:rPr>
                <w:spacing w:val="-14"/>
                <w:sz w:val="24"/>
                <w:lang w:val="ru-RU"/>
              </w:rPr>
              <w:t xml:space="preserve"> </w:t>
            </w:r>
            <w:r w:rsidRPr="00FF22AE">
              <w:rPr>
                <w:sz w:val="24"/>
                <w:lang w:val="ru-RU"/>
              </w:rPr>
              <w:t>в</w:t>
            </w:r>
            <w:r w:rsidRPr="00FF22AE">
              <w:rPr>
                <w:spacing w:val="-14"/>
                <w:sz w:val="24"/>
                <w:lang w:val="ru-RU"/>
              </w:rPr>
              <w:t xml:space="preserve"> </w:t>
            </w:r>
            <w:r w:rsidRPr="00FF22AE">
              <w:rPr>
                <w:sz w:val="24"/>
                <w:lang w:val="ru-RU"/>
              </w:rPr>
              <w:t>т.ч.</w:t>
            </w:r>
            <w:r w:rsidRPr="00FF22AE">
              <w:rPr>
                <w:spacing w:val="-57"/>
                <w:sz w:val="24"/>
                <w:lang w:val="ru-RU"/>
              </w:rPr>
              <w:t xml:space="preserve"> </w:t>
            </w:r>
            <w:r w:rsidRPr="00FF22AE">
              <w:rPr>
                <w:sz w:val="24"/>
                <w:lang w:val="ru-RU"/>
              </w:rPr>
              <w:t>Школьного музея,</w:t>
            </w:r>
            <w:r w:rsidRPr="00FF22AE">
              <w:rPr>
                <w:spacing w:val="1"/>
                <w:sz w:val="24"/>
                <w:lang w:val="ru-RU"/>
              </w:rPr>
              <w:t xml:space="preserve"> </w:t>
            </w:r>
            <w:r w:rsidRPr="00FF22AE">
              <w:rPr>
                <w:sz w:val="24"/>
                <w:lang w:val="ru-RU"/>
              </w:rPr>
              <w:t>участие во всех</w:t>
            </w:r>
            <w:r w:rsidRPr="00FF22AE">
              <w:rPr>
                <w:spacing w:val="1"/>
                <w:sz w:val="24"/>
                <w:lang w:val="ru-RU"/>
              </w:rPr>
              <w:t xml:space="preserve"> </w:t>
            </w:r>
            <w:r w:rsidRPr="00FF22AE">
              <w:rPr>
                <w:sz w:val="24"/>
                <w:lang w:val="ru-RU"/>
              </w:rPr>
              <w:t>Ключевых</w:t>
            </w:r>
            <w:r w:rsidRPr="00FF22AE">
              <w:rPr>
                <w:spacing w:val="1"/>
                <w:sz w:val="24"/>
                <w:lang w:val="ru-RU"/>
              </w:rPr>
              <w:t xml:space="preserve"> </w:t>
            </w:r>
            <w:r w:rsidRPr="00FF22AE">
              <w:rPr>
                <w:sz w:val="24"/>
                <w:lang w:val="ru-RU"/>
              </w:rPr>
              <w:t>общешкольных</w:t>
            </w:r>
          </w:p>
          <w:p w:rsidR="00FF22AE" w:rsidRDefault="00FF22AE" w:rsidP="00FF22AE">
            <w:pPr>
              <w:pStyle w:val="TableParagraph"/>
              <w:rPr>
                <w:sz w:val="24"/>
              </w:rPr>
            </w:pPr>
            <w:proofErr w:type="spellStart"/>
            <w:r>
              <w:rPr>
                <w:sz w:val="24"/>
              </w:rPr>
              <w:t>делах</w:t>
            </w:r>
            <w:proofErr w:type="spellEnd"/>
            <w:r>
              <w:rPr>
                <w:sz w:val="24"/>
              </w:rPr>
              <w:t>.</w:t>
            </w:r>
          </w:p>
        </w:tc>
        <w:tc>
          <w:tcPr>
            <w:tcW w:w="2638" w:type="dxa"/>
          </w:tcPr>
          <w:p w:rsidR="00FF22AE" w:rsidRPr="00FF22AE" w:rsidRDefault="00FF22AE" w:rsidP="00FF22AE">
            <w:pPr>
              <w:pStyle w:val="TableParagraph"/>
              <w:numPr>
                <w:ilvl w:val="0"/>
                <w:numId w:val="13"/>
              </w:numPr>
              <w:tabs>
                <w:tab w:val="left" w:pos="245"/>
              </w:tabs>
              <w:ind w:right="143" w:firstLine="0"/>
              <w:rPr>
                <w:sz w:val="24"/>
                <w:lang w:val="ru-RU"/>
              </w:rPr>
            </w:pPr>
            <w:r w:rsidRPr="00FF22AE">
              <w:rPr>
                <w:sz w:val="24"/>
                <w:lang w:val="ru-RU"/>
              </w:rPr>
              <w:t>индивидуальные</w:t>
            </w:r>
            <w:r w:rsidRPr="00FF22AE">
              <w:rPr>
                <w:spacing w:val="1"/>
                <w:sz w:val="24"/>
                <w:lang w:val="ru-RU"/>
              </w:rPr>
              <w:t xml:space="preserve"> </w:t>
            </w:r>
            <w:r w:rsidRPr="00FF22AE">
              <w:rPr>
                <w:spacing w:val="-2"/>
                <w:sz w:val="24"/>
                <w:lang w:val="ru-RU"/>
              </w:rPr>
              <w:t>консультации учителей</w:t>
            </w:r>
            <w:r w:rsidRPr="00FF22AE">
              <w:rPr>
                <w:spacing w:val="-57"/>
                <w:sz w:val="24"/>
                <w:lang w:val="ru-RU"/>
              </w:rPr>
              <w:t xml:space="preserve"> </w:t>
            </w:r>
            <w:r w:rsidRPr="00FF22AE">
              <w:rPr>
                <w:sz w:val="24"/>
                <w:lang w:val="ru-RU"/>
              </w:rPr>
              <w:t>и</w:t>
            </w:r>
            <w:r w:rsidRPr="00FF22AE">
              <w:rPr>
                <w:spacing w:val="-3"/>
                <w:sz w:val="24"/>
                <w:lang w:val="ru-RU"/>
              </w:rPr>
              <w:t xml:space="preserve"> </w:t>
            </w:r>
            <w:r w:rsidRPr="00FF22AE">
              <w:rPr>
                <w:sz w:val="24"/>
                <w:lang w:val="ru-RU"/>
              </w:rPr>
              <w:t>специалистов</w:t>
            </w:r>
            <w:r w:rsidRPr="00FF22AE">
              <w:rPr>
                <w:spacing w:val="-2"/>
                <w:sz w:val="24"/>
                <w:lang w:val="ru-RU"/>
              </w:rPr>
              <w:t xml:space="preserve"> </w:t>
            </w:r>
            <w:r w:rsidRPr="00FF22AE">
              <w:rPr>
                <w:sz w:val="24"/>
                <w:lang w:val="ru-RU"/>
              </w:rPr>
              <w:t>СКС</w:t>
            </w:r>
          </w:p>
          <w:p w:rsidR="00FF22AE" w:rsidRDefault="00FF22AE" w:rsidP="00FF22AE">
            <w:pPr>
              <w:pStyle w:val="TableParagraph"/>
              <w:numPr>
                <w:ilvl w:val="0"/>
                <w:numId w:val="13"/>
              </w:numPr>
              <w:tabs>
                <w:tab w:val="left" w:pos="245"/>
              </w:tabs>
              <w:ind w:right="306" w:firstLine="0"/>
              <w:rPr>
                <w:sz w:val="24"/>
              </w:rPr>
            </w:pPr>
            <w:proofErr w:type="spellStart"/>
            <w:r>
              <w:rPr>
                <w:sz w:val="24"/>
              </w:rPr>
              <w:t>работа</w:t>
            </w:r>
            <w:proofErr w:type="spellEnd"/>
            <w:r>
              <w:rPr>
                <w:sz w:val="24"/>
              </w:rPr>
              <w:t xml:space="preserve"> </w:t>
            </w:r>
            <w:proofErr w:type="spellStart"/>
            <w:r>
              <w:rPr>
                <w:sz w:val="24"/>
              </w:rPr>
              <w:t>школьной</w:t>
            </w:r>
            <w:proofErr w:type="spellEnd"/>
            <w:r>
              <w:rPr>
                <w:spacing w:val="1"/>
                <w:sz w:val="24"/>
              </w:rPr>
              <w:t xml:space="preserve"> </w:t>
            </w:r>
            <w:proofErr w:type="spellStart"/>
            <w:r>
              <w:rPr>
                <w:spacing w:val="-1"/>
                <w:sz w:val="24"/>
              </w:rPr>
              <w:t>Службы</w:t>
            </w:r>
            <w:proofErr w:type="spellEnd"/>
            <w:r>
              <w:rPr>
                <w:spacing w:val="-13"/>
                <w:sz w:val="24"/>
              </w:rPr>
              <w:t xml:space="preserve"> </w:t>
            </w:r>
            <w:proofErr w:type="spellStart"/>
            <w:r>
              <w:rPr>
                <w:sz w:val="24"/>
              </w:rPr>
              <w:t>примирения</w:t>
            </w:r>
            <w:proofErr w:type="spellEnd"/>
            <w:r>
              <w:rPr>
                <w:sz w:val="24"/>
              </w:rPr>
              <w:t>,</w:t>
            </w:r>
          </w:p>
          <w:p w:rsidR="00FF22AE" w:rsidRDefault="00FF22AE" w:rsidP="00FF22AE">
            <w:pPr>
              <w:pStyle w:val="TableParagraph"/>
              <w:ind w:left="104" w:right="1047"/>
              <w:rPr>
                <w:sz w:val="24"/>
              </w:rPr>
            </w:pPr>
            <w:r>
              <w:rPr>
                <w:spacing w:val="-1"/>
                <w:sz w:val="24"/>
              </w:rPr>
              <w:t>-</w:t>
            </w:r>
            <w:proofErr w:type="spellStart"/>
            <w:r>
              <w:rPr>
                <w:spacing w:val="-1"/>
                <w:sz w:val="24"/>
              </w:rPr>
              <w:t>родительские</w:t>
            </w:r>
            <w:proofErr w:type="spellEnd"/>
            <w:r>
              <w:rPr>
                <w:spacing w:val="-57"/>
                <w:sz w:val="24"/>
              </w:rPr>
              <w:t xml:space="preserve"> </w:t>
            </w:r>
            <w:proofErr w:type="spellStart"/>
            <w:r>
              <w:rPr>
                <w:sz w:val="24"/>
              </w:rPr>
              <w:t>собрания</w:t>
            </w:r>
            <w:proofErr w:type="spellEnd"/>
            <w:r>
              <w:rPr>
                <w:sz w:val="24"/>
              </w:rPr>
              <w:t>,</w:t>
            </w:r>
          </w:p>
          <w:p w:rsidR="00FF22AE" w:rsidRDefault="00FF22AE" w:rsidP="00FF22AE">
            <w:pPr>
              <w:pStyle w:val="TableParagraph"/>
              <w:ind w:left="104" w:right="135"/>
              <w:rPr>
                <w:sz w:val="24"/>
              </w:rPr>
            </w:pPr>
            <w:r>
              <w:rPr>
                <w:sz w:val="24"/>
              </w:rPr>
              <w:t>-</w:t>
            </w:r>
            <w:proofErr w:type="spellStart"/>
            <w:r>
              <w:rPr>
                <w:sz w:val="24"/>
              </w:rPr>
              <w:t>малые</w:t>
            </w:r>
            <w:proofErr w:type="spellEnd"/>
            <w:r>
              <w:rPr>
                <w:spacing w:val="-12"/>
                <w:sz w:val="24"/>
              </w:rPr>
              <w:t xml:space="preserve"> </w:t>
            </w:r>
            <w:proofErr w:type="spellStart"/>
            <w:r>
              <w:rPr>
                <w:sz w:val="24"/>
              </w:rPr>
              <w:t>педагогические</w:t>
            </w:r>
            <w:proofErr w:type="spellEnd"/>
            <w:r>
              <w:rPr>
                <w:spacing w:val="-57"/>
                <w:sz w:val="24"/>
              </w:rPr>
              <w:t xml:space="preserve"> </w:t>
            </w:r>
            <w:proofErr w:type="spellStart"/>
            <w:r>
              <w:rPr>
                <w:sz w:val="24"/>
              </w:rPr>
              <w:t>советы</w:t>
            </w:r>
            <w:proofErr w:type="spellEnd"/>
            <w:r>
              <w:rPr>
                <w:sz w:val="24"/>
              </w:rPr>
              <w:t>.</w:t>
            </w:r>
          </w:p>
          <w:p w:rsidR="00FF22AE" w:rsidRDefault="00FF22AE" w:rsidP="00FF22AE">
            <w:pPr>
              <w:pStyle w:val="TableParagraph"/>
              <w:numPr>
                <w:ilvl w:val="0"/>
                <w:numId w:val="13"/>
              </w:numPr>
              <w:tabs>
                <w:tab w:val="left" w:pos="305"/>
              </w:tabs>
              <w:ind w:right="937" w:firstLine="60"/>
              <w:rPr>
                <w:sz w:val="24"/>
              </w:rPr>
            </w:pPr>
            <w:proofErr w:type="spellStart"/>
            <w:r>
              <w:rPr>
                <w:spacing w:val="-1"/>
                <w:sz w:val="24"/>
              </w:rPr>
              <w:t>родительские</w:t>
            </w:r>
            <w:proofErr w:type="spellEnd"/>
            <w:r>
              <w:rPr>
                <w:spacing w:val="-57"/>
                <w:sz w:val="24"/>
              </w:rPr>
              <w:t xml:space="preserve"> </w:t>
            </w:r>
            <w:proofErr w:type="spellStart"/>
            <w:r>
              <w:rPr>
                <w:sz w:val="24"/>
              </w:rPr>
              <w:t>собрания</w:t>
            </w:r>
            <w:proofErr w:type="spellEnd"/>
            <w:r>
              <w:rPr>
                <w:sz w:val="24"/>
              </w:rPr>
              <w:t>,</w:t>
            </w:r>
          </w:p>
          <w:p w:rsidR="00FF22AE" w:rsidRDefault="00FF22AE" w:rsidP="00FF22AE">
            <w:pPr>
              <w:pStyle w:val="TableParagraph"/>
              <w:numPr>
                <w:ilvl w:val="0"/>
                <w:numId w:val="13"/>
              </w:numPr>
              <w:tabs>
                <w:tab w:val="left" w:pos="245"/>
              </w:tabs>
              <w:ind w:left="244" w:hanging="141"/>
              <w:rPr>
                <w:sz w:val="24"/>
              </w:rPr>
            </w:pPr>
            <w:proofErr w:type="spellStart"/>
            <w:r>
              <w:rPr>
                <w:sz w:val="24"/>
              </w:rPr>
              <w:t>тренинги</w:t>
            </w:r>
            <w:proofErr w:type="spellEnd"/>
            <w:r>
              <w:rPr>
                <w:sz w:val="24"/>
              </w:rPr>
              <w:t>,</w:t>
            </w:r>
          </w:p>
          <w:p w:rsidR="00FF22AE" w:rsidRDefault="00FF22AE" w:rsidP="00FF22AE">
            <w:pPr>
              <w:pStyle w:val="TableParagraph"/>
              <w:spacing w:line="270" w:lineRule="atLeast"/>
              <w:ind w:left="104" w:right="844"/>
              <w:rPr>
                <w:sz w:val="24"/>
              </w:rPr>
            </w:pPr>
            <w:r>
              <w:rPr>
                <w:spacing w:val="-1"/>
                <w:sz w:val="24"/>
              </w:rPr>
              <w:t>-</w:t>
            </w:r>
            <w:proofErr w:type="spellStart"/>
            <w:r>
              <w:rPr>
                <w:spacing w:val="-1"/>
                <w:sz w:val="24"/>
              </w:rPr>
              <w:t>педагогические</w:t>
            </w:r>
            <w:proofErr w:type="spellEnd"/>
            <w:r>
              <w:rPr>
                <w:spacing w:val="-57"/>
                <w:sz w:val="24"/>
              </w:rPr>
              <w:t xml:space="preserve"> </w:t>
            </w:r>
            <w:proofErr w:type="spellStart"/>
            <w:r>
              <w:rPr>
                <w:sz w:val="24"/>
              </w:rPr>
              <w:t>консультации</w:t>
            </w:r>
            <w:proofErr w:type="spellEnd"/>
            <w:r>
              <w:rPr>
                <w:sz w:val="24"/>
              </w:rPr>
              <w:t>,</w:t>
            </w:r>
          </w:p>
        </w:tc>
      </w:tr>
    </w:tbl>
    <w:p w:rsidR="00FF22AE" w:rsidRDefault="00FF22AE" w:rsidP="00FF22AE"/>
    <w:p w:rsidR="00FF22AE" w:rsidRPr="00FF22AE" w:rsidRDefault="00FF22AE" w:rsidP="00FF22AE">
      <w:pPr>
        <w:rPr>
          <w:b/>
        </w:rPr>
      </w:pPr>
      <w:r>
        <w:tab/>
      </w:r>
      <w:r w:rsidRPr="00FF22AE">
        <w:rPr>
          <w:b/>
        </w:rPr>
        <w:t>Модуль «Школьный музей».</w:t>
      </w:r>
    </w:p>
    <w:p w:rsidR="00FF22AE" w:rsidRDefault="00FF22AE" w:rsidP="00FF22AE"/>
    <w:p w:rsidR="00FF22AE" w:rsidRDefault="00FF22AE" w:rsidP="00FF22AE">
      <w:r>
        <w:t>Реализация воспитательного потенциала школьного музея предусматривает:</w:t>
      </w:r>
    </w:p>
    <w:p w:rsidR="00FF22AE" w:rsidRDefault="00FF22AE" w:rsidP="00FF22AE">
      <w:r>
        <w:t>-</w:t>
      </w:r>
      <w:r>
        <w:tab/>
        <w:t>на индивидуальном уровне – проектно-исследовательскую деятельность учащихся по изучению, охране и популяризации историко-культурного наследия школы №23;</w:t>
      </w:r>
    </w:p>
    <w:p w:rsidR="00FF22AE" w:rsidRDefault="00FF22AE" w:rsidP="00FF22AE">
      <w:r>
        <w:t>-</w:t>
      </w:r>
      <w:r>
        <w:tab/>
        <w:t>на классном уровне – организацию и проведение музейных уроков, подготовку и проведение классных часов с использованием экспозиций музея, творческие уроки общения с историческими раритетами, интерактивные викторины, основанные на материалах музейных экспозиций.</w:t>
      </w:r>
    </w:p>
    <w:p w:rsidR="00FF22AE" w:rsidRDefault="00FF22AE" w:rsidP="00FF22AE">
      <w:r>
        <w:t>-</w:t>
      </w:r>
      <w:r>
        <w:tab/>
        <w:t xml:space="preserve">на уровне школы – организация и проведение ключевых воспитательных дел, посвященных памятным датам в истории школы и города, популяризация фигуры И.А. Милютина в развитии Центра образования </w:t>
      </w:r>
      <w:proofErr w:type="spellStart"/>
      <w:r>
        <w:t>им.И.А</w:t>
      </w:r>
      <w:proofErr w:type="spellEnd"/>
      <w:r>
        <w:t>. Милютина.</w:t>
      </w:r>
    </w:p>
    <w:p w:rsidR="0029012E" w:rsidRDefault="00FF22AE" w:rsidP="00FF22AE">
      <w:pPr>
        <w:sectPr w:rsidR="0029012E">
          <w:pgSz w:w="11906" w:h="16838"/>
          <w:pgMar w:top="1133" w:right="850" w:bottom="1133" w:left="1417" w:header="708" w:footer="708" w:gutter="0"/>
          <w:cols w:space="720"/>
          <w:docGrid w:linePitch="360"/>
        </w:sectPr>
      </w:pPr>
      <w:r>
        <w:t>-</w:t>
      </w:r>
      <w:r>
        <w:tab/>
        <w:t>на уровне «за пределами школы» - организация и проведение воспитательных дел, посвященных памятным датам в истории, участие в конкурсах различных уровней, поиск и привлечение партнеров для совместных мероприятий разного уровня.</w:t>
      </w:r>
    </w:p>
    <w:p w:rsidR="00964553" w:rsidRDefault="00F01F5C">
      <w:pPr>
        <w:pStyle w:val="1"/>
        <w:pageBreakBefore/>
      </w:pPr>
      <w:bookmarkStart w:id="9" w:name="_Toc174702825"/>
      <w:r>
        <w:lastRenderedPageBreak/>
        <w:t>Организационный раздел</w:t>
      </w:r>
      <w:bookmarkEnd w:id="9"/>
    </w:p>
    <w:p w:rsidR="00964553" w:rsidRDefault="00F01F5C">
      <w:pPr>
        <w:pStyle w:val="20"/>
      </w:pPr>
      <w:bookmarkStart w:id="10" w:name="_Toc174702826"/>
      <w:r>
        <w:t>Кадровое обеспечение</w:t>
      </w:r>
      <w:bookmarkEnd w:id="10"/>
    </w:p>
    <w:p w:rsidR="00FF22AE" w:rsidRDefault="00FF22AE" w:rsidP="00FF22AE">
      <w:pPr>
        <w:pStyle w:val="20"/>
        <w:numPr>
          <w:ilvl w:val="0"/>
          <w:numId w:val="0"/>
        </w:numPr>
        <w:spacing w:line="276" w:lineRule="auto"/>
        <w:rPr>
          <w:b w:val="0"/>
          <w:bCs w:val="0"/>
        </w:rPr>
      </w:pPr>
      <w:bookmarkStart w:id="11" w:name="_Toc174702827"/>
      <w:r w:rsidRPr="00FF22AE">
        <w:rPr>
          <w:b w:val="0"/>
          <w:bCs w:val="0"/>
        </w:rPr>
        <w:t>Планирование, организацию, обеспечение, реализацию воспитательной деятельности в школе осуществляют администрация (руководитель, заместитель директора по УВР и заместитель директора по ВР, Штаб воспитательный работы- социальный педагог, педагоги-психологи, педагоги-организаторы, советник директора по воспитательной работе), учителя, классные руководители; психолого- педагогическое сопровождение обучающихся, в том числе с ОВЗ и других категорий, осуществляют тьютор, ассистенты, учитель-дефектолог, учитель-логопед, классные руководители, социальные педагоги, педагоги-психологи, заместитель директора по ВР; привлечению специалистов других организаций (образовательных, социальных, правоохранительных и др.) осуществляет заместитель директора по ВР, педагоги- организаторы, социальные педагоги, педагоги-психологи, классные руководители, советник директора по воспитательной работе.</w:t>
      </w:r>
    </w:p>
    <w:p w:rsidR="00964553" w:rsidRDefault="00F01F5C" w:rsidP="0035153A">
      <w:pPr>
        <w:pStyle w:val="20"/>
      </w:pPr>
      <w:r>
        <w:t>Нормативно-методическое обеспечение</w:t>
      </w:r>
      <w:bookmarkEnd w:id="11"/>
    </w:p>
    <w:p w:rsidR="0035153A" w:rsidRPr="00D95009" w:rsidRDefault="0035153A" w:rsidP="0035153A">
      <w:pPr>
        <w:pStyle w:val="20"/>
        <w:numPr>
          <w:ilvl w:val="0"/>
          <w:numId w:val="0"/>
        </w:numPr>
        <w:spacing w:before="0" w:after="0"/>
        <w:ind w:left="708"/>
        <w:rPr>
          <w:b w:val="0"/>
          <w:bCs w:val="0"/>
        </w:rPr>
      </w:pPr>
      <w:bookmarkStart w:id="12" w:name="_Toc174702828"/>
      <w:r w:rsidRPr="00D95009">
        <w:rPr>
          <w:b w:val="0"/>
          <w:bCs w:val="0"/>
        </w:rPr>
        <w:t xml:space="preserve">Управление качеством воспитательной деятельности в СП «Школа № 23» обеспечивают следующие локальные нормативно-правовые акты: </w:t>
      </w:r>
    </w:p>
    <w:p w:rsidR="0035153A" w:rsidRPr="00D95009" w:rsidRDefault="0035153A" w:rsidP="0035153A">
      <w:pPr>
        <w:pStyle w:val="20"/>
        <w:numPr>
          <w:ilvl w:val="0"/>
          <w:numId w:val="0"/>
        </w:numPr>
        <w:spacing w:before="0" w:after="0"/>
        <w:ind w:left="708"/>
        <w:rPr>
          <w:b w:val="0"/>
          <w:bCs w:val="0"/>
        </w:rPr>
      </w:pPr>
      <w:r w:rsidRPr="00D95009">
        <w:rPr>
          <w:b w:val="0"/>
          <w:bCs w:val="0"/>
        </w:rPr>
        <w:t>- положение «О Штабе воспитательной работы в МАОУ «ЦО им. И.А. Милютина» СП «Школа № 23»,</w:t>
      </w:r>
    </w:p>
    <w:p w:rsidR="0035153A" w:rsidRPr="00D95009" w:rsidRDefault="0035153A" w:rsidP="0035153A">
      <w:pPr>
        <w:pStyle w:val="20"/>
        <w:numPr>
          <w:ilvl w:val="0"/>
          <w:numId w:val="0"/>
        </w:numPr>
        <w:spacing w:before="0" w:after="0"/>
        <w:ind w:left="708"/>
        <w:rPr>
          <w:b w:val="0"/>
          <w:bCs w:val="0"/>
        </w:rPr>
      </w:pPr>
      <w:r w:rsidRPr="00D95009">
        <w:rPr>
          <w:b w:val="0"/>
          <w:bCs w:val="0"/>
        </w:rPr>
        <w:t xml:space="preserve">- положение «О дежурстве в МАОУ «ЦО им. И.А. Милютина» СП «Школа № 23», </w:t>
      </w:r>
    </w:p>
    <w:p w:rsidR="0035153A" w:rsidRPr="00D95009" w:rsidRDefault="0035153A" w:rsidP="0035153A">
      <w:pPr>
        <w:pStyle w:val="20"/>
        <w:numPr>
          <w:ilvl w:val="0"/>
          <w:numId w:val="0"/>
        </w:numPr>
        <w:spacing w:before="0" w:after="0"/>
        <w:ind w:left="708"/>
        <w:rPr>
          <w:b w:val="0"/>
          <w:bCs w:val="0"/>
        </w:rPr>
      </w:pPr>
      <w:r w:rsidRPr="00D95009">
        <w:rPr>
          <w:b w:val="0"/>
          <w:bCs w:val="0"/>
        </w:rPr>
        <w:t xml:space="preserve">- положение «О Совете профилактики в СП «Школа № 23» МАОУ «ЦО им. И.А. Милютина», </w:t>
      </w:r>
    </w:p>
    <w:p w:rsidR="0035153A" w:rsidRPr="00D95009" w:rsidRDefault="0035153A" w:rsidP="0035153A">
      <w:pPr>
        <w:pStyle w:val="20"/>
        <w:numPr>
          <w:ilvl w:val="0"/>
          <w:numId w:val="0"/>
        </w:numPr>
        <w:spacing w:before="0" w:after="0"/>
        <w:ind w:left="708"/>
        <w:rPr>
          <w:b w:val="0"/>
          <w:bCs w:val="0"/>
        </w:rPr>
      </w:pPr>
      <w:r w:rsidRPr="00D95009">
        <w:rPr>
          <w:b w:val="0"/>
          <w:bCs w:val="0"/>
        </w:rPr>
        <w:t xml:space="preserve">- положение «О требованиях к внешнему виду обучающихся в СП «Школа № 23» МАОУ «ЦО им. И.А. Милютина», </w:t>
      </w:r>
    </w:p>
    <w:p w:rsidR="0035153A" w:rsidRPr="00D95009" w:rsidRDefault="0035153A" w:rsidP="0035153A">
      <w:pPr>
        <w:pStyle w:val="20"/>
        <w:numPr>
          <w:ilvl w:val="0"/>
          <w:numId w:val="0"/>
        </w:numPr>
        <w:spacing w:before="0" w:after="0"/>
        <w:ind w:left="708"/>
        <w:rPr>
          <w:b w:val="0"/>
          <w:bCs w:val="0"/>
        </w:rPr>
      </w:pPr>
      <w:r w:rsidRPr="00D95009">
        <w:rPr>
          <w:b w:val="0"/>
          <w:bCs w:val="0"/>
        </w:rPr>
        <w:t xml:space="preserve">- правила внутреннего распорядка в СП «Школа № 23» МАОУ «ЦО им. И.А. Милютина», </w:t>
      </w:r>
    </w:p>
    <w:p w:rsidR="0035153A" w:rsidRPr="00D95009" w:rsidRDefault="0035153A" w:rsidP="0035153A">
      <w:pPr>
        <w:pStyle w:val="20"/>
        <w:numPr>
          <w:ilvl w:val="0"/>
          <w:numId w:val="0"/>
        </w:numPr>
        <w:spacing w:before="0" w:after="0"/>
        <w:ind w:left="708"/>
        <w:rPr>
          <w:b w:val="0"/>
          <w:bCs w:val="0"/>
        </w:rPr>
      </w:pPr>
      <w:r w:rsidRPr="00D95009">
        <w:rPr>
          <w:b w:val="0"/>
          <w:bCs w:val="0"/>
        </w:rPr>
        <w:t xml:space="preserve">- положение «О школьном музее» </w:t>
      </w:r>
    </w:p>
    <w:p w:rsidR="0035153A" w:rsidRPr="00D95009" w:rsidRDefault="0035153A" w:rsidP="0035153A">
      <w:pPr>
        <w:pStyle w:val="20"/>
        <w:numPr>
          <w:ilvl w:val="0"/>
          <w:numId w:val="0"/>
        </w:numPr>
        <w:spacing w:before="0" w:after="0"/>
        <w:ind w:left="708" w:hanging="708"/>
      </w:pPr>
      <w:r w:rsidRPr="00D95009">
        <w:rPr>
          <w:b w:val="0"/>
          <w:bCs w:val="0"/>
        </w:rPr>
        <w:t>Вышеперечисленные нормативные акты размещены на официальном сайте МАОУ «ЦО им. И.А. Милютина».</w:t>
      </w:r>
    </w:p>
    <w:p w:rsidR="00964553" w:rsidRDefault="00F01F5C">
      <w:pPr>
        <w:pStyle w:val="20"/>
      </w:pPr>
      <w:r>
        <w:t>Требования к условиям работы с обучающимися с особыми образовательными потребностями</w:t>
      </w:r>
      <w:bookmarkEnd w:id="12"/>
    </w:p>
    <w:p w:rsidR="00964553" w:rsidRDefault="00F01F5C">
      <w:r>
        <w:t>Особыми задачами воспитания обучающихся с особыми образовательными потребностями являются:</w:t>
      </w:r>
    </w:p>
    <w:p w:rsidR="00964553" w:rsidRDefault="00F01F5C">
      <w:pPr>
        <w:pStyle w:val="a"/>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964553" w:rsidRDefault="00F01F5C">
      <w:pPr>
        <w:pStyle w:val="a"/>
      </w:pPr>
      <w:r>
        <w:t>формирование доброжелательного отношения к обучающимся и их семьям со стороны всех участников образовательных отношений;</w:t>
      </w:r>
    </w:p>
    <w:p w:rsidR="00964553" w:rsidRDefault="00F01F5C">
      <w:pPr>
        <w:pStyle w:val="a"/>
      </w:pPr>
      <w:r>
        <w:t>построение воспитательной деятельности с учётом индивидуальных особенностей и возможностей каждого обучающегося;</w:t>
      </w:r>
    </w:p>
    <w:p w:rsidR="00964553" w:rsidRDefault="00F01F5C">
      <w:pPr>
        <w:pStyle w:val="a"/>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rsidR="00964553" w:rsidRDefault="00F01F5C">
      <w:pPr>
        <w:pStyle w:val="a"/>
      </w:pPr>
      <w:r>
        <w:lastRenderedPageBreak/>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964553" w:rsidRDefault="00F01F5C">
      <w:pPr>
        <w:pStyle w:val="a"/>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64553" w:rsidRDefault="00F01F5C">
      <w:pPr>
        <w:pStyle w:val="a"/>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rsidR="00964553" w:rsidRDefault="00F01F5C">
      <w:pPr>
        <w:pStyle w:val="20"/>
      </w:pPr>
      <w:bookmarkStart w:id="13" w:name="_Toc174702829"/>
      <w:r>
        <w:t>Система поощрения социальной успешности и проявлений активной жизненной позиции обучающихся</w:t>
      </w:r>
      <w:bookmarkEnd w:id="13"/>
    </w:p>
    <w:p w:rsidR="00964553" w:rsidRDefault="00F01F5C">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964553" w:rsidRDefault="00F01F5C">
      <w:pPr>
        <w:pStyle w:val="a"/>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64553" w:rsidRDefault="00F01F5C">
      <w:pPr>
        <w:pStyle w:val="a"/>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964553" w:rsidRDefault="00F01F5C">
      <w:pPr>
        <w:pStyle w:val="a"/>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64553" w:rsidRDefault="00F01F5C">
      <w:pPr>
        <w:pStyle w:val="a"/>
      </w:pPr>
      <w:r>
        <w:t>регулирования частоты награждений (недопущение избыточности в поощрениях, чрезмерно больших групп поощряемых и т. п.);</w:t>
      </w:r>
    </w:p>
    <w:p w:rsidR="00964553" w:rsidRDefault="00F01F5C">
      <w:pPr>
        <w:pStyle w:val="a"/>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64553" w:rsidRDefault="00F01F5C">
      <w:pPr>
        <w:pStyle w:val="a"/>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964553" w:rsidRDefault="00F01F5C">
      <w:pPr>
        <w:pStyle w:val="a"/>
      </w:pPr>
      <w:r>
        <w:t>дифференцированности поощрений (наличие уровней и типов наград позволяет продлить стимулирующее действие системы поощрения).</w:t>
      </w:r>
    </w:p>
    <w:p w:rsidR="00FF22AE" w:rsidRDefault="00FF22AE" w:rsidP="00FF22AE">
      <w:pPr>
        <w:pStyle w:val="a"/>
        <w:numPr>
          <w:ilvl w:val="0"/>
          <w:numId w:val="0"/>
        </w:numPr>
        <w:ind w:left="992"/>
      </w:pPr>
    </w:p>
    <w:p w:rsidR="00FF22AE" w:rsidRDefault="00F01F5C" w:rsidP="00FF22AE">
      <w:pPr>
        <w:rPr>
          <w:b/>
          <w:bCs/>
          <w:i/>
          <w:iCs/>
        </w:rPr>
      </w:pPr>
      <w:r>
        <w:rPr>
          <w:b/>
          <w:bCs/>
          <w:i/>
          <w:iCs/>
        </w:rPr>
        <w:t>Формы поощрения проявлений активной жизненной позиции обучающихся и социальной успешности:</w:t>
      </w:r>
      <w:bookmarkStart w:id="14" w:name="_Toc174702830"/>
    </w:p>
    <w:p w:rsidR="00FF22AE" w:rsidRPr="00FF22AE" w:rsidRDefault="00FF22AE" w:rsidP="00FF22AE">
      <w:r w:rsidRPr="00FF22AE">
        <w:t xml:space="preserve">Формы поощрения проявлений активной жизненной позиции обучающихся и социальной успешности: - «Лидер класса», награждение учащихся классов на традиционных торжественных линейках за активное участие в самоуправленческой деятельности, встречи с родителями и представителями органов управления и власти победителей в масштабных </w:t>
      </w:r>
      <w:r w:rsidRPr="00FF22AE">
        <w:lastRenderedPageBreak/>
        <w:t xml:space="preserve">мероприятиях различного уровня, тематические- мотивационные посты в </w:t>
      </w:r>
      <w:proofErr w:type="spellStart"/>
      <w:r w:rsidRPr="00FF22AE">
        <w:t>офицальной</w:t>
      </w:r>
      <w:proofErr w:type="spellEnd"/>
      <w:r w:rsidRPr="00FF22AE">
        <w:t xml:space="preserve"> группе в ВК « </w:t>
      </w:r>
      <w:proofErr w:type="spellStart"/>
      <w:r w:rsidRPr="00FF22AE">
        <w:t>Городость</w:t>
      </w:r>
      <w:proofErr w:type="spellEnd"/>
      <w:r w:rsidRPr="00FF22AE">
        <w:t xml:space="preserve"> 23»</w:t>
      </w:r>
      <w:r>
        <w:rPr>
          <w:b/>
          <w:bCs/>
        </w:rPr>
        <w:t>.</w:t>
      </w:r>
    </w:p>
    <w:p w:rsidR="00FF22AE" w:rsidRDefault="00FF22AE" w:rsidP="00FF22AE">
      <w:pPr>
        <w:pStyle w:val="20"/>
        <w:numPr>
          <w:ilvl w:val="0"/>
          <w:numId w:val="0"/>
        </w:numPr>
        <w:ind w:left="708"/>
      </w:pPr>
    </w:p>
    <w:p w:rsidR="00964553" w:rsidRDefault="00F01F5C" w:rsidP="0035153A">
      <w:pPr>
        <w:pStyle w:val="20"/>
        <w:numPr>
          <w:ilvl w:val="0"/>
          <w:numId w:val="0"/>
        </w:numPr>
      </w:pPr>
      <w:r>
        <w:t>Анализ воспитательного процесса</w:t>
      </w:r>
      <w:bookmarkEnd w:id="14"/>
    </w:p>
    <w:p w:rsidR="00964553" w:rsidRDefault="00F01F5C">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r w:rsidRPr="00FF22AE">
        <w:t>ФГОС основного общего образования.</w:t>
      </w:r>
    </w:p>
    <w:p w:rsidR="00964553" w:rsidRDefault="00F01F5C">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64553" w:rsidRDefault="00F01F5C">
      <w:r>
        <w:t>Планирование анализа воспитательного процесса включается в календарный план воспитательной работы.</w:t>
      </w:r>
    </w:p>
    <w:p w:rsidR="00964553" w:rsidRDefault="00F01F5C">
      <w:r>
        <w:rPr>
          <w:b/>
          <w:bCs/>
          <w:i/>
          <w:iCs/>
        </w:rPr>
        <w:t>Основные принципы самоанализа воспитательной работы:</w:t>
      </w:r>
    </w:p>
    <w:p w:rsidR="00964553" w:rsidRDefault="00F01F5C">
      <w:pPr>
        <w:pStyle w:val="a"/>
      </w:pPr>
      <w:r>
        <w:t>взаимное уважение всех участников образовательных отношений;</w:t>
      </w:r>
    </w:p>
    <w:p w:rsidR="00964553" w:rsidRDefault="00F01F5C">
      <w:pPr>
        <w:pStyle w:val="a"/>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964553" w:rsidRDefault="00F01F5C">
      <w:pPr>
        <w:pStyle w:val="a"/>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964553" w:rsidRDefault="00F01F5C">
      <w:pPr>
        <w:pStyle w:val="a"/>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64553" w:rsidRDefault="00F01F5C">
      <w:r>
        <w:rPr>
          <w:b/>
          <w:bCs/>
          <w:i/>
          <w:iCs/>
        </w:rPr>
        <w:t>Основные направления анализа воспитательного процесса:</w:t>
      </w:r>
    </w:p>
    <w:p w:rsidR="00964553" w:rsidRDefault="00F01F5C">
      <w:r>
        <w:rPr>
          <w:i/>
          <w:iCs/>
        </w:rPr>
        <w:t>1. Результаты воспитания, социализации и саморазвития обучающихся.</w:t>
      </w:r>
    </w:p>
    <w:p w:rsidR="00964553" w:rsidRDefault="00F01F5C">
      <w:r>
        <w:t>Критерием, на основе которого осуществляется данный анализ, является динамика личностного развития обучающихся в каждом классе.</w:t>
      </w:r>
    </w:p>
    <w:p w:rsidR="00964553" w:rsidRDefault="00F01F5C">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964553" w:rsidRDefault="00F01F5C">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64553" w:rsidRDefault="00F01F5C">
      <w:r>
        <w:rPr>
          <w:i/>
          <w:iCs/>
        </w:rPr>
        <w:lastRenderedPageBreak/>
        <w:t>2. Состояние совместной деятельности обучающихся и взрослых.</w:t>
      </w:r>
    </w:p>
    <w:p w:rsidR="00964553" w:rsidRDefault="00F01F5C">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964553" w:rsidRDefault="00F01F5C">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964553" w:rsidRDefault="00F01F5C">
      <w:r>
        <w:t>Внимание сосредоточивается на вопросах, связанных с качеством проделанной работы:</w:t>
      </w:r>
    </w:p>
    <w:p w:rsidR="00964553" w:rsidRDefault="00F01F5C">
      <w:pPr>
        <w:pStyle w:val="a"/>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964553" w:rsidRDefault="00F01F5C">
      <w:pPr>
        <w:pStyle w:val="a"/>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964553" w:rsidRDefault="00F01F5C">
      <w:pPr>
        <w:pStyle w:val="a"/>
      </w:pPr>
      <w:r>
        <w:t>реализации потенциала социального партнёрства; деятельности по профориентации обучающихся; и другие по дополнительным модулям.</w:t>
      </w:r>
    </w:p>
    <w:p w:rsidR="00964553" w:rsidRDefault="00F01F5C">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w:t>
      </w:r>
      <w:r w:rsidRPr="00FF22AE">
        <w:t>и утверждаются педагогическим советом или иным коллегиальным органом управления в СП «Школа № 23» МАОУ «ЦО им. И.А. Милютина».</w:t>
      </w:r>
    </w:p>
    <w:p w:rsidR="00964553" w:rsidRDefault="00F01F5C">
      <w:r>
        <w:t>Структура отчёта по итогам проведения самоанализа:</w:t>
      </w:r>
    </w:p>
    <w:p w:rsidR="00964553" w:rsidRDefault="00F01F5C">
      <w:pPr>
        <w:pStyle w:val="a1"/>
        <w:numPr>
          <w:ilvl w:val="0"/>
          <w:numId w:val="3"/>
        </w:numPr>
      </w:pPr>
      <w:r>
        <w:t>Цели и задачи, поставленные на учебный год.</w:t>
      </w:r>
    </w:p>
    <w:p w:rsidR="00964553" w:rsidRDefault="00F01F5C">
      <w:pPr>
        <w:pStyle w:val="a1"/>
        <w:numPr>
          <w:ilvl w:val="0"/>
          <w:numId w:val="3"/>
        </w:numPr>
      </w:pPr>
      <w:r>
        <w:t>Методы, способы их реализации.</w:t>
      </w:r>
    </w:p>
    <w:p w:rsidR="00964553" w:rsidRDefault="00F01F5C">
      <w:pPr>
        <w:pStyle w:val="a1"/>
        <w:numPr>
          <w:ilvl w:val="0"/>
          <w:numId w:val="3"/>
        </w:numPr>
      </w:pPr>
      <w:r>
        <w:t>Итог.</w:t>
      </w:r>
    </w:p>
    <w:p w:rsidR="00964553" w:rsidRDefault="00F01F5C">
      <w:pPr>
        <w:pStyle w:val="a1"/>
        <w:numPr>
          <w:ilvl w:val="0"/>
          <w:numId w:val="3"/>
        </w:numPr>
      </w:pPr>
      <w:r>
        <w:t>Перечень выявленных проблем.</w:t>
      </w:r>
    </w:p>
    <w:p w:rsidR="00964553" w:rsidRDefault="00F01F5C">
      <w:r>
        <w:t>Итогом самоанализа является перечень выявленных проблем, над решением которых предстоит работать педагогическому коллективу.</w:t>
      </w:r>
    </w:p>
    <w:p w:rsidR="00964553" w:rsidRDefault="00FF22AE">
      <w:r w:rsidRPr="00FF22AE">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СП «Школа № 23».</w:t>
      </w:r>
    </w:p>
    <w:sectPr w:rsidR="00964553">
      <w:pgSz w:w="11906" w:h="16838"/>
      <w:pgMar w:top="1133" w:right="850" w:bottom="1133"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A42" w:rsidRDefault="00D62A42">
      <w:pPr>
        <w:spacing w:line="240" w:lineRule="auto"/>
      </w:pPr>
      <w:r>
        <w:separator/>
      </w:r>
    </w:p>
  </w:endnote>
  <w:endnote w:type="continuationSeparator" w:id="0">
    <w:p w:rsidR="00D62A42" w:rsidRDefault="00D62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F5C" w:rsidRDefault="00F01F5C">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A42" w:rsidRDefault="00D62A42">
      <w:pPr>
        <w:spacing w:line="240" w:lineRule="auto"/>
      </w:pPr>
      <w:r>
        <w:separator/>
      </w:r>
    </w:p>
  </w:footnote>
  <w:footnote w:type="continuationSeparator" w:id="0">
    <w:p w:rsidR="00D62A42" w:rsidRDefault="00D62A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2026"/>
    <w:multiLevelType w:val="multilevel"/>
    <w:tmpl w:val="7578E9E6"/>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5738E"/>
    <w:multiLevelType w:val="hybridMultilevel"/>
    <w:tmpl w:val="C4707750"/>
    <w:lvl w:ilvl="0" w:tplc="B386B928">
      <w:start w:val="1"/>
      <w:numFmt w:val="bullet"/>
      <w:lvlText w:val="●"/>
      <w:lvlJc w:val="left"/>
      <w:pPr>
        <w:ind w:left="720" w:hanging="360"/>
      </w:pPr>
    </w:lvl>
    <w:lvl w:ilvl="1" w:tplc="DEB0A456">
      <w:start w:val="1"/>
      <w:numFmt w:val="bullet"/>
      <w:lvlText w:val="○"/>
      <w:lvlJc w:val="left"/>
      <w:pPr>
        <w:ind w:left="1440" w:hanging="360"/>
      </w:pPr>
    </w:lvl>
    <w:lvl w:ilvl="2" w:tplc="FE2EC140">
      <w:start w:val="1"/>
      <w:numFmt w:val="bullet"/>
      <w:lvlText w:val="■"/>
      <w:lvlJc w:val="left"/>
      <w:pPr>
        <w:ind w:left="2160" w:hanging="360"/>
      </w:pPr>
    </w:lvl>
    <w:lvl w:ilvl="3" w:tplc="62C80970">
      <w:start w:val="1"/>
      <w:numFmt w:val="bullet"/>
      <w:lvlText w:val="●"/>
      <w:lvlJc w:val="left"/>
      <w:pPr>
        <w:ind w:left="2880" w:hanging="360"/>
      </w:pPr>
    </w:lvl>
    <w:lvl w:ilvl="4" w:tplc="658C0580">
      <w:start w:val="1"/>
      <w:numFmt w:val="bullet"/>
      <w:lvlText w:val="○"/>
      <w:lvlJc w:val="left"/>
      <w:pPr>
        <w:ind w:left="3600" w:hanging="360"/>
      </w:pPr>
    </w:lvl>
    <w:lvl w:ilvl="5" w:tplc="387C65E8">
      <w:start w:val="1"/>
      <w:numFmt w:val="bullet"/>
      <w:lvlText w:val="■"/>
      <w:lvlJc w:val="left"/>
      <w:pPr>
        <w:ind w:left="4320" w:hanging="360"/>
      </w:pPr>
    </w:lvl>
    <w:lvl w:ilvl="6" w:tplc="08E229CE">
      <w:start w:val="1"/>
      <w:numFmt w:val="bullet"/>
      <w:lvlText w:val="●"/>
      <w:lvlJc w:val="left"/>
      <w:pPr>
        <w:ind w:left="5040" w:hanging="360"/>
      </w:pPr>
    </w:lvl>
    <w:lvl w:ilvl="7" w:tplc="0D1EBE4A">
      <w:start w:val="1"/>
      <w:numFmt w:val="bullet"/>
      <w:lvlText w:val="●"/>
      <w:lvlJc w:val="left"/>
      <w:pPr>
        <w:ind w:left="5760" w:hanging="360"/>
      </w:pPr>
    </w:lvl>
    <w:lvl w:ilvl="8" w:tplc="CEBC870A">
      <w:start w:val="1"/>
      <w:numFmt w:val="bullet"/>
      <w:lvlText w:val="●"/>
      <w:lvlJc w:val="left"/>
      <w:pPr>
        <w:ind w:left="6480" w:hanging="360"/>
      </w:pPr>
    </w:lvl>
  </w:abstractNum>
  <w:abstractNum w:abstractNumId="2" w15:restartNumberingAfterBreak="0">
    <w:nsid w:val="04EC7098"/>
    <w:multiLevelType w:val="multilevel"/>
    <w:tmpl w:val="BAEEBFFC"/>
    <w:lvl w:ilvl="0">
      <w:start w:val="1"/>
      <w:numFmt w:val="decimal"/>
      <w:pStyle w:val="1"/>
      <w:lvlText w:val="%1."/>
      <w:lvlJc w:val="left"/>
    </w:lvl>
    <w:lvl w:ilvl="1">
      <w:start w:val="1"/>
      <w:numFmt w:val="decimal"/>
      <w:pStyle w:val="20"/>
      <w:lvlText w:val="%1.%2."/>
      <w:lvlJc w:val="left"/>
    </w:lvl>
    <w:lvl w:ilvl="2">
      <w:start w:val="1"/>
      <w:numFmt w:val="decimal"/>
      <w:pStyle w:val="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E00F2"/>
    <w:multiLevelType w:val="hybridMultilevel"/>
    <w:tmpl w:val="D750ACC4"/>
    <w:lvl w:ilvl="0" w:tplc="8C1ECFC2">
      <w:start w:val="1"/>
      <w:numFmt w:val="bullet"/>
      <w:pStyle w:val="a"/>
      <w:lvlText w:val="－"/>
      <w:lvlJc w:val="left"/>
    </w:lvl>
    <w:lvl w:ilvl="1" w:tplc="06066D0A">
      <w:numFmt w:val="decimal"/>
      <w:lvlText w:val=""/>
      <w:lvlJc w:val="left"/>
    </w:lvl>
    <w:lvl w:ilvl="2" w:tplc="72A20B8E">
      <w:numFmt w:val="decimal"/>
      <w:lvlText w:val=""/>
      <w:lvlJc w:val="left"/>
    </w:lvl>
    <w:lvl w:ilvl="3" w:tplc="B0EA8F52">
      <w:numFmt w:val="decimal"/>
      <w:lvlText w:val=""/>
      <w:lvlJc w:val="left"/>
    </w:lvl>
    <w:lvl w:ilvl="4" w:tplc="BDAAC972">
      <w:numFmt w:val="decimal"/>
      <w:lvlText w:val=""/>
      <w:lvlJc w:val="left"/>
    </w:lvl>
    <w:lvl w:ilvl="5" w:tplc="99B2CFD6">
      <w:numFmt w:val="decimal"/>
      <w:lvlText w:val=""/>
      <w:lvlJc w:val="left"/>
    </w:lvl>
    <w:lvl w:ilvl="6" w:tplc="E30E2F8A">
      <w:numFmt w:val="decimal"/>
      <w:lvlText w:val=""/>
      <w:lvlJc w:val="left"/>
    </w:lvl>
    <w:lvl w:ilvl="7" w:tplc="490A726E">
      <w:numFmt w:val="decimal"/>
      <w:lvlText w:val=""/>
      <w:lvlJc w:val="left"/>
    </w:lvl>
    <w:lvl w:ilvl="8" w:tplc="65F0013A">
      <w:numFmt w:val="decimal"/>
      <w:lvlText w:val=""/>
      <w:lvlJc w:val="left"/>
    </w:lvl>
  </w:abstractNum>
  <w:abstractNum w:abstractNumId="4" w15:restartNumberingAfterBreak="0">
    <w:nsid w:val="207844F5"/>
    <w:multiLevelType w:val="hybridMultilevel"/>
    <w:tmpl w:val="51628CD2"/>
    <w:lvl w:ilvl="0" w:tplc="EC947DD4">
      <w:numFmt w:val="bullet"/>
      <w:lvlText w:val="-"/>
      <w:lvlJc w:val="left"/>
      <w:pPr>
        <w:ind w:left="6" w:hanging="800"/>
      </w:pPr>
      <w:rPr>
        <w:rFonts w:ascii="Times New Roman" w:eastAsia="Times New Roman" w:hAnsi="Times New Roman" w:cs="Times New Roman" w:hint="default"/>
        <w:w w:val="99"/>
        <w:sz w:val="24"/>
        <w:szCs w:val="24"/>
        <w:lang w:val="ru-RU" w:eastAsia="en-US" w:bidi="ar-SA"/>
      </w:rPr>
    </w:lvl>
    <w:lvl w:ilvl="1" w:tplc="C8FE3ECA">
      <w:numFmt w:val="bullet"/>
      <w:lvlText w:val="•"/>
      <w:lvlJc w:val="left"/>
      <w:pPr>
        <w:ind w:left="501" w:hanging="800"/>
      </w:pPr>
      <w:rPr>
        <w:rFonts w:hint="default"/>
        <w:lang w:val="ru-RU" w:eastAsia="en-US" w:bidi="ar-SA"/>
      </w:rPr>
    </w:lvl>
    <w:lvl w:ilvl="2" w:tplc="2806C6E2">
      <w:numFmt w:val="bullet"/>
      <w:lvlText w:val="•"/>
      <w:lvlJc w:val="left"/>
      <w:pPr>
        <w:ind w:left="1003" w:hanging="800"/>
      </w:pPr>
      <w:rPr>
        <w:rFonts w:hint="default"/>
        <w:lang w:val="ru-RU" w:eastAsia="en-US" w:bidi="ar-SA"/>
      </w:rPr>
    </w:lvl>
    <w:lvl w:ilvl="3" w:tplc="4EE296AA">
      <w:numFmt w:val="bullet"/>
      <w:lvlText w:val="•"/>
      <w:lvlJc w:val="left"/>
      <w:pPr>
        <w:ind w:left="1505" w:hanging="800"/>
      </w:pPr>
      <w:rPr>
        <w:rFonts w:hint="default"/>
        <w:lang w:val="ru-RU" w:eastAsia="en-US" w:bidi="ar-SA"/>
      </w:rPr>
    </w:lvl>
    <w:lvl w:ilvl="4" w:tplc="8B581E42">
      <w:numFmt w:val="bullet"/>
      <w:lvlText w:val="•"/>
      <w:lvlJc w:val="left"/>
      <w:pPr>
        <w:ind w:left="2007" w:hanging="800"/>
      </w:pPr>
      <w:rPr>
        <w:rFonts w:hint="default"/>
        <w:lang w:val="ru-RU" w:eastAsia="en-US" w:bidi="ar-SA"/>
      </w:rPr>
    </w:lvl>
    <w:lvl w:ilvl="5" w:tplc="51E2D67E">
      <w:numFmt w:val="bullet"/>
      <w:lvlText w:val="•"/>
      <w:lvlJc w:val="left"/>
      <w:pPr>
        <w:ind w:left="2509" w:hanging="800"/>
      </w:pPr>
      <w:rPr>
        <w:rFonts w:hint="default"/>
        <w:lang w:val="ru-RU" w:eastAsia="en-US" w:bidi="ar-SA"/>
      </w:rPr>
    </w:lvl>
    <w:lvl w:ilvl="6" w:tplc="4C92E33A">
      <w:numFmt w:val="bullet"/>
      <w:lvlText w:val="•"/>
      <w:lvlJc w:val="left"/>
      <w:pPr>
        <w:ind w:left="3011" w:hanging="800"/>
      </w:pPr>
      <w:rPr>
        <w:rFonts w:hint="default"/>
        <w:lang w:val="ru-RU" w:eastAsia="en-US" w:bidi="ar-SA"/>
      </w:rPr>
    </w:lvl>
    <w:lvl w:ilvl="7" w:tplc="A9B2B422">
      <w:numFmt w:val="bullet"/>
      <w:lvlText w:val="•"/>
      <w:lvlJc w:val="left"/>
      <w:pPr>
        <w:ind w:left="3513" w:hanging="800"/>
      </w:pPr>
      <w:rPr>
        <w:rFonts w:hint="default"/>
        <w:lang w:val="ru-RU" w:eastAsia="en-US" w:bidi="ar-SA"/>
      </w:rPr>
    </w:lvl>
    <w:lvl w:ilvl="8" w:tplc="2D7EC27E">
      <w:numFmt w:val="bullet"/>
      <w:lvlText w:val="•"/>
      <w:lvlJc w:val="left"/>
      <w:pPr>
        <w:ind w:left="4015" w:hanging="800"/>
      </w:pPr>
      <w:rPr>
        <w:rFonts w:hint="default"/>
        <w:lang w:val="ru-RU" w:eastAsia="en-US" w:bidi="ar-SA"/>
      </w:rPr>
    </w:lvl>
  </w:abstractNum>
  <w:abstractNum w:abstractNumId="5" w15:restartNumberingAfterBreak="0">
    <w:nsid w:val="21C2438A"/>
    <w:multiLevelType w:val="hybridMultilevel"/>
    <w:tmpl w:val="AECC3458"/>
    <w:lvl w:ilvl="0" w:tplc="7FDEDF6C">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AFD03ABA">
      <w:numFmt w:val="bullet"/>
      <w:lvlText w:val="•"/>
      <w:lvlJc w:val="left"/>
      <w:pPr>
        <w:ind w:left="352" w:hanging="140"/>
      </w:pPr>
      <w:rPr>
        <w:rFonts w:hint="default"/>
        <w:lang w:val="ru-RU" w:eastAsia="en-US" w:bidi="ar-SA"/>
      </w:rPr>
    </w:lvl>
    <w:lvl w:ilvl="2" w:tplc="59FC9BBE">
      <w:numFmt w:val="bullet"/>
      <w:lvlText w:val="•"/>
      <w:lvlJc w:val="left"/>
      <w:pPr>
        <w:ind w:left="605" w:hanging="140"/>
      </w:pPr>
      <w:rPr>
        <w:rFonts w:hint="default"/>
        <w:lang w:val="ru-RU" w:eastAsia="en-US" w:bidi="ar-SA"/>
      </w:rPr>
    </w:lvl>
    <w:lvl w:ilvl="3" w:tplc="65340BEC">
      <w:numFmt w:val="bullet"/>
      <w:lvlText w:val="•"/>
      <w:lvlJc w:val="left"/>
      <w:pPr>
        <w:ind w:left="858" w:hanging="140"/>
      </w:pPr>
      <w:rPr>
        <w:rFonts w:hint="default"/>
        <w:lang w:val="ru-RU" w:eastAsia="en-US" w:bidi="ar-SA"/>
      </w:rPr>
    </w:lvl>
    <w:lvl w:ilvl="4" w:tplc="B404B4C4">
      <w:numFmt w:val="bullet"/>
      <w:lvlText w:val="•"/>
      <w:lvlJc w:val="left"/>
      <w:pPr>
        <w:ind w:left="1111" w:hanging="140"/>
      </w:pPr>
      <w:rPr>
        <w:rFonts w:hint="default"/>
        <w:lang w:val="ru-RU" w:eastAsia="en-US" w:bidi="ar-SA"/>
      </w:rPr>
    </w:lvl>
    <w:lvl w:ilvl="5" w:tplc="35125270">
      <w:numFmt w:val="bullet"/>
      <w:lvlText w:val="•"/>
      <w:lvlJc w:val="left"/>
      <w:pPr>
        <w:ind w:left="1364" w:hanging="140"/>
      </w:pPr>
      <w:rPr>
        <w:rFonts w:hint="default"/>
        <w:lang w:val="ru-RU" w:eastAsia="en-US" w:bidi="ar-SA"/>
      </w:rPr>
    </w:lvl>
    <w:lvl w:ilvl="6" w:tplc="121E90C0">
      <w:numFmt w:val="bullet"/>
      <w:lvlText w:val="•"/>
      <w:lvlJc w:val="left"/>
      <w:pPr>
        <w:ind w:left="1616" w:hanging="140"/>
      </w:pPr>
      <w:rPr>
        <w:rFonts w:hint="default"/>
        <w:lang w:val="ru-RU" w:eastAsia="en-US" w:bidi="ar-SA"/>
      </w:rPr>
    </w:lvl>
    <w:lvl w:ilvl="7" w:tplc="BB9A9B8A">
      <w:numFmt w:val="bullet"/>
      <w:lvlText w:val="•"/>
      <w:lvlJc w:val="left"/>
      <w:pPr>
        <w:ind w:left="1869" w:hanging="140"/>
      </w:pPr>
      <w:rPr>
        <w:rFonts w:hint="default"/>
        <w:lang w:val="ru-RU" w:eastAsia="en-US" w:bidi="ar-SA"/>
      </w:rPr>
    </w:lvl>
    <w:lvl w:ilvl="8" w:tplc="9D7E8866">
      <w:numFmt w:val="bullet"/>
      <w:lvlText w:val="•"/>
      <w:lvlJc w:val="left"/>
      <w:pPr>
        <w:ind w:left="2122" w:hanging="140"/>
      </w:pPr>
      <w:rPr>
        <w:rFonts w:hint="default"/>
        <w:lang w:val="ru-RU" w:eastAsia="en-US" w:bidi="ar-SA"/>
      </w:rPr>
    </w:lvl>
  </w:abstractNum>
  <w:abstractNum w:abstractNumId="6" w15:restartNumberingAfterBreak="0">
    <w:nsid w:val="29276CDF"/>
    <w:multiLevelType w:val="hybridMultilevel"/>
    <w:tmpl w:val="0CE62C16"/>
    <w:lvl w:ilvl="0" w:tplc="B4D00C48">
      <w:numFmt w:val="bullet"/>
      <w:lvlText w:val="-"/>
      <w:lvlJc w:val="left"/>
      <w:pPr>
        <w:ind w:left="117" w:hanging="800"/>
      </w:pPr>
      <w:rPr>
        <w:rFonts w:ascii="Times New Roman" w:eastAsia="Times New Roman" w:hAnsi="Times New Roman" w:cs="Times New Roman" w:hint="default"/>
        <w:w w:val="99"/>
        <w:sz w:val="24"/>
        <w:szCs w:val="24"/>
        <w:lang w:val="ru-RU" w:eastAsia="en-US" w:bidi="ar-SA"/>
      </w:rPr>
    </w:lvl>
    <w:lvl w:ilvl="1" w:tplc="97F28E6E">
      <w:numFmt w:val="bullet"/>
      <w:lvlText w:val="•"/>
      <w:lvlJc w:val="left"/>
      <w:pPr>
        <w:ind w:left="546" w:hanging="800"/>
      </w:pPr>
      <w:rPr>
        <w:rFonts w:hint="default"/>
        <w:lang w:val="ru-RU" w:eastAsia="en-US" w:bidi="ar-SA"/>
      </w:rPr>
    </w:lvl>
    <w:lvl w:ilvl="2" w:tplc="9BD6DB04">
      <w:numFmt w:val="bullet"/>
      <w:lvlText w:val="•"/>
      <w:lvlJc w:val="left"/>
      <w:pPr>
        <w:ind w:left="973" w:hanging="800"/>
      </w:pPr>
      <w:rPr>
        <w:rFonts w:hint="default"/>
        <w:lang w:val="ru-RU" w:eastAsia="en-US" w:bidi="ar-SA"/>
      </w:rPr>
    </w:lvl>
    <w:lvl w:ilvl="3" w:tplc="C69CF6D6">
      <w:numFmt w:val="bullet"/>
      <w:lvlText w:val="•"/>
      <w:lvlJc w:val="left"/>
      <w:pPr>
        <w:ind w:left="1399" w:hanging="800"/>
      </w:pPr>
      <w:rPr>
        <w:rFonts w:hint="default"/>
        <w:lang w:val="ru-RU" w:eastAsia="en-US" w:bidi="ar-SA"/>
      </w:rPr>
    </w:lvl>
    <w:lvl w:ilvl="4" w:tplc="108068EA">
      <w:numFmt w:val="bullet"/>
      <w:lvlText w:val="•"/>
      <w:lvlJc w:val="left"/>
      <w:pPr>
        <w:ind w:left="1826" w:hanging="800"/>
      </w:pPr>
      <w:rPr>
        <w:rFonts w:hint="default"/>
        <w:lang w:val="ru-RU" w:eastAsia="en-US" w:bidi="ar-SA"/>
      </w:rPr>
    </w:lvl>
    <w:lvl w:ilvl="5" w:tplc="4A74A19C">
      <w:numFmt w:val="bullet"/>
      <w:lvlText w:val="•"/>
      <w:lvlJc w:val="left"/>
      <w:pPr>
        <w:ind w:left="2252" w:hanging="800"/>
      </w:pPr>
      <w:rPr>
        <w:rFonts w:hint="default"/>
        <w:lang w:val="ru-RU" w:eastAsia="en-US" w:bidi="ar-SA"/>
      </w:rPr>
    </w:lvl>
    <w:lvl w:ilvl="6" w:tplc="6F347B8C">
      <w:numFmt w:val="bullet"/>
      <w:lvlText w:val="•"/>
      <w:lvlJc w:val="left"/>
      <w:pPr>
        <w:ind w:left="2679" w:hanging="800"/>
      </w:pPr>
      <w:rPr>
        <w:rFonts w:hint="default"/>
        <w:lang w:val="ru-RU" w:eastAsia="en-US" w:bidi="ar-SA"/>
      </w:rPr>
    </w:lvl>
    <w:lvl w:ilvl="7" w:tplc="41C21B2A">
      <w:numFmt w:val="bullet"/>
      <w:lvlText w:val="•"/>
      <w:lvlJc w:val="left"/>
      <w:pPr>
        <w:ind w:left="3105" w:hanging="800"/>
      </w:pPr>
      <w:rPr>
        <w:rFonts w:hint="default"/>
        <w:lang w:val="ru-RU" w:eastAsia="en-US" w:bidi="ar-SA"/>
      </w:rPr>
    </w:lvl>
    <w:lvl w:ilvl="8" w:tplc="9ED6FA36">
      <w:numFmt w:val="bullet"/>
      <w:lvlText w:val="•"/>
      <w:lvlJc w:val="left"/>
      <w:pPr>
        <w:ind w:left="3532" w:hanging="800"/>
      </w:pPr>
      <w:rPr>
        <w:rFonts w:hint="default"/>
        <w:lang w:val="ru-RU" w:eastAsia="en-US" w:bidi="ar-SA"/>
      </w:rPr>
    </w:lvl>
  </w:abstractNum>
  <w:abstractNum w:abstractNumId="7" w15:restartNumberingAfterBreak="0">
    <w:nsid w:val="5E495426"/>
    <w:multiLevelType w:val="hybridMultilevel"/>
    <w:tmpl w:val="B1D025B2"/>
    <w:lvl w:ilvl="0" w:tplc="10CE1ED2">
      <w:start w:val="19"/>
      <w:numFmt w:val="bullet"/>
      <w:lvlText w:val=""/>
      <w:lvlJc w:val="left"/>
      <w:pPr>
        <w:ind w:left="1068" w:hanging="360"/>
      </w:pPr>
      <w:rPr>
        <w:rFonts w:ascii="Symbol" w:eastAsia="TimesNewRoman" w:hAnsi="Symbol" w:cs="TimesNew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75480E60"/>
    <w:multiLevelType w:val="hybridMultilevel"/>
    <w:tmpl w:val="73945AD2"/>
    <w:lvl w:ilvl="0" w:tplc="83CA74DA">
      <w:start w:val="1"/>
      <w:numFmt w:val="decimal"/>
      <w:pStyle w:val="a0"/>
      <w:suff w:val="nothing"/>
      <w:lvlText w:val=""/>
      <w:lvlJc w:val="left"/>
    </w:lvl>
    <w:lvl w:ilvl="1" w:tplc="38546482">
      <w:numFmt w:val="decimal"/>
      <w:lvlText w:val=""/>
      <w:lvlJc w:val="left"/>
    </w:lvl>
    <w:lvl w:ilvl="2" w:tplc="29B44C7C">
      <w:numFmt w:val="decimal"/>
      <w:lvlText w:val=""/>
      <w:lvlJc w:val="left"/>
    </w:lvl>
    <w:lvl w:ilvl="3" w:tplc="8376AD40">
      <w:numFmt w:val="decimal"/>
      <w:lvlText w:val=""/>
      <w:lvlJc w:val="left"/>
    </w:lvl>
    <w:lvl w:ilvl="4" w:tplc="19346884">
      <w:numFmt w:val="decimal"/>
      <w:lvlText w:val=""/>
      <w:lvlJc w:val="left"/>
    </w:lvl>
    <w:lvl w:ilvl="5" w:tplc="F7DC4376">
      <w:numFmt w:val="decimal"/>
      <w:lvlText w:val=""/>
      <w:lvlJc w:val="left"/>
    </w:lvl>
    <w:lvl w:ilvl="6" w:tplc="7DCED50C">
      <w:numFmt w:val="decimal"/>
      <w:lvlText w:val=""/>
      <w:lvlJc w:val="left"/>
    </w:lvl>
    <w:lvl w:ilvl="7" w:tplc="E528D696">
      <w:numFmt w:val="decimal"/>
      <w:lvlText w:val=""/>
      <w:lvlJc w:val="left"/>
    </w:lvl>
    <w:lvl w:ilvl="8" w:tplc="E74E5DFC">
      <w:numFmt w:val="decimal"/>
      <w:lvlText w:val=""/>
      <w:lvlJc w:val="left"/>
    </w:lvl>
  </w:abstractNum>
  <w:abstractNum w:abstractNumId="9" w15:restartNumberingAfterBreak="0">
    <w:nsid w:val="77066EB8"/>
    <w:multiLevelType w:val="hybridMultilevel"/>
    <w:tmpl w:val="8EA28852"/>
    <w:lvl w:ilvl="0" w:tplc="3FE82A80">
      <w:numFmt w:val="bullet"/>
      <w:lvlText w:val="-"/>
      <w:lvlJc w:val="left"/>
      <w:pPr>
        <w:ind w:left="107" w:hanging="800"/>
      </w:pPr>
      <w:rPr>
        <w:rFonts w:ascii="Times New Roman" w:eastAsia="Times New Roman" w:hAnsi="Times New Roman" w:cs="Times New Roman" w:hint="default"/>
        <w:w w:val="99"/>
        <w:sz w:val="24"/>
        <w:szCs w:val="24"/>
        <w:lang w:val="ru-RU" w:eastAsia="en-US" w:bidi="ar-SA"/>
      </w:rPr>
    </w:lvl>
    <w:lvl w:ilvl="1" w:tplc="C8562564">
      <w:numFmt w:val="bullet"/>
      <w:lvlText w:val="•"/>
      <w:lvlJc w:val="left"/>
      <w:pPr>
        <w:ind w:left="591" w:hanging="800"/>
      </w:pPr>
      <w:rPr>
        <w:rFonts w:hint="default"/>
        <w:lang w:val="ru-RU" w:eastAsia="en-US" w:bidi="ar-SA"/>
      </w:rPr>
    </w:lvl>
    <w:lvl w:ilvl="2" w:tplc="E7A8BFD2">
      <w:numFmt w:val="bullet"/>
      <w:lvlText w:val="•"/>
      <w:lvlJc w:val="left"/>
      <w:pPr>
        <w:ind w:left="1083" w:hanging="800"/>
      </w:pPr>
      <w:rPr>
        <w:rFonts w:hint="default"/>
        <w:lang w:val="ru-RU" w:eastAsia="en-US" w:bidi="ar-SA"/>
      </w:rPr>
    </w:lvl>
    <w:lvl w:ilvl="3" w:tplc="62F4C7E0">
      <w:numFmt w:val="bullet"/>
      <w:lvlText w:val="•"/>
      <w:lvlJc w:val="left"/>
      <w:pPr>
        <w:ind w:left="1575" w:hanging="800"/>
      </w:pPr>
      <w:rPr>
        <w:rFonts w:hint="default"/>
        <w:lang w:val="ru-RU" w:eastAsia="en-US" w:bidi="ar-SA"/>
      </w:rPr>
    </w:lvl>
    <w:lvl w:ilvl="4" w:tplc="912E2980">
      <w:numFmt w:val="bullet"/>
      <w:lvlText w:val="•"/>
      <w:lvlJc w:val="left"/>
      <w:pPr>
        <w:ind w:left="2067" w:hanging="800"/>
      </w:pPr>
      <w:rPr>
        <w:rFonts w:hint="default"/>
        <w:lang w:val="ru-RU" w:eastAsia="en-US" w:bidi="ar-SA"/>
      </w:rPr>
    </w:lvl>
    <w:lvl w:ilvl="5" w:tplc="81169084">
      <w:numFmt w:val="bullet"/>
      <w:lvlText w:val="•"/>
      <w:lvlJc w:val="left"/>
      <w:pPr>
        <w:ind w:left="2559" w:hanging="800"/>
      </w:pPr>
      <w:rPr>
        <w:rFonts w:hint="default"/>
        <w:lang w:val="ru-RU" w:eastAsia="en-US" w:bidi="ar-SA"/>
      </w:rPr>
    </w:lvl>
    <w:lvl w:ilvl="6" w:tplc="863C0E36">
      <w:numFmt w:val="bullet"/>
      <w:lvlText w:val="•"/>
      <w:lvlJc w:val="left"/>
      <w:pPr>
        <w:ind w:left="3051" w:hanging="800"/>
      </w:pPr>
      <w:rPr>
        <w:rFonts w:hint="default"/>
        <w:lang w:val="ru-RU" w:eastAsia="en-US" w:bidi="ar-SA"/>
      </w:rPr>
    </w:lvl>
    <w:lvl w:ilvl="7" w:tplc="AF2EE31C">
      <w:numFmt w:val="bullet"/>
      <w:lvlText w:val="•"/>
      <w:lvlJc w:val="left"/>
      <w:pPr>
        <w:ind w:left="3543" w:hanging="800"/>
      </w:pPr>
      <w:rPr>
        <w:rFonts w:hint="default"/>
        <w:lang w:val="ru-RU" w:eastAsia="en-US" w:bidi="ar-SA"/>
      </w:rPr>
    </w:lvl>
    <w:lvl w:ilvl="8" w:tplc="67721162">
      <w:numFmt w:val="bullet"/>
      <w:lvlText w:val="•"/>
      <w:lvlJc w:val="left"/>
      <w:pPr>
        <w:ind w:left="4035" w:hanging="800"/>
      </w:pPr>
      <w:rPr>
        <w:rFonts w:hint="default"/>
        <w:lang w:val="ru-RU" w:eastAsia="en-US" w:bidi="ar-SA"/>
      </w:rPr>
    </w:lvl>
  </w:abstractNum>
  <w:abstractNum w:abstractNumId="10" w15:restartNumberingAfterBreak="0">
    <w:nsid w:val="7840142C"/>
    <w:multiLevelType w:val="multilevel"/>
    <w:tmpl w:val="971A3E38"/>
    <w:lvl w:ilvl="0">
      <w:start w:val="1"/>
      <w:numFmt w:val="decimal"/>
      <w:pStyle w:val="a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0"/>
    <w:lvlOverride w:ilvl="0">
      <w:startOverride w:val="1"/>
    </w:lvlOverride>
  </w:num>
  <w:num w:numId="3">
    <w:abstractNumId w:val="10"/>
    <w:lvlOverride w:ilvl="0">
      <w:startOverride w:val="1"/>
    </w:lvlOverride>
  </w:num>
  <w:num w:numId="4">
    <w:abstractNumId w:val="2"/>
    <w:lvlOverride w:ilvl="0">
      <w:startOverride w:val="1"/>
    </w:lvlOverride>
  </w:num>
  <w:num w:numId="5">
    <w:abstractNumId w:val="8"/>
    <w:lvlOverride w:ilvl="0">
      <w:startOverride w:val="1"/>
    </w:lvlOverride>
  </w:num>
  <w:num w:numId="6">
    <w:abstractNumId w:val="10"/>
    <w:lvlOverride w:ilvl="0">
      <w:startOverride w:val="1"/>
    </w:lvlOverride>
  </w:num>
  <w:num w:numId="7">
    <w:abstractNumId w:val="0"/>
    <w:lvlOverride w:ilvl="0">
      <w:startOverride w:val="1"/>
    </w:lvlOverride>
  </w:num>
  <w:num w:numId="8">
    <w:abstractNumId w:val="3"/>
    <w:lvlOverride w:ilvl="0">
      <w:startOverride w:val="1"/>
    </w:lvlOverride>
  </w:num>
  <w:num w:numId="9">
    <w:abstractNumId w:val="4"/>
  </w:num>
  <w:num w:numId="10">
    <w:abstractNumId w:val="9"/>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53"/>
    <w:rsid w:val="00130534"/>
    <w:rsid w:val="0026093C"/>
    <w:rsid w:val="0029012E"/>
    <w:rsid w:val="0035153A"/>
    <w:rsid w:val="006F55DC"/>
    <w:rsid w:val="00783800"/>
    <w:rsid w:val="00964553"/>
    <w:rsid w:val="00AD130C"/>
    <w:rsid w:val="00B9333A"/>
    <w:rsid w:val="00D62A42"/>
    <w:rsid w:val="00E01C23"/>
    <w:rsid w:val="00E67D22"/>
    <w:rsid w:val="00F01F5C"/>
    <w:rsid w:val="00FF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876E"/>
  <w15:docId w15:val="{0C9F40F9-2ACA-4775-B58E-50F2057D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style>
  <w:style w:type="paragraph" w:styleId="1">
    <w:name w:val="heading 1"/>
    <w:basedOn w:val="a2"/>
    <w:next w:val="a2"/>
    <w:uiPriority w:val="9"/>
    <w:qFormat/>
    <w:pPr>
      <w:numPr>
        <w:numId w:val="4"/>
      </w:numPr>
      <w:spacing w:before="80" w:after="160" w:line="240" w:lineRule="auto"/>
      <w:ind w:left="708" w:hanging="708"/>
      <w:jc w:val="left"/>
      <w:outlineLvl w:val="0"/>
    </w:pPr>
    <w:rPr>
      <w:b/>
      <w:bCs/>
      <w:caps/>
      <w:sz w:val="32"/>
      <w:szCs w:val="32"/>
    </w:rPr>
  </w:style>
  <w:style w:type="paragraph" w:styleId="20">
    <w:name w:val="heading 2"/>
    <w:basedOn w:val="a2"/>
    <w:next w:val="a2"/>
    <w:uiPriority w:val="9"/>
    <w:unhideWhenUsed/>
    <w:qFormat/>
    <w:pPr>
      <w:numPr>
        <w:ilvl w:val="1"/>
        <w:numId w:val="4"/>
      </w:numPr>
      <w:spacing w:before="80" w:after="160" w:line="240" w:lineRule="auto"/>
      <w:ind w:left="708" w:hanging="708"/>
      <w:jc w:val="left"/>
      <w:outlineLvl w:val="1"/>
    </w:pPr>
    <w:rPr>
      <w:b/>
      <w:bCs/>
    </w:rPr>
  </w:style>
  <w:style w:type="paragraph" w:styleId="3">
    <w:name w:val="heading 3"/>
    <w:basedOn w:val="a2"/>
    <w:next w:val="a2"/>
    <w:uiPriority w:val="9"/>
    <w:semiHidden/>
    <w:unhideWhenUsed/>
    <w:qFormat/>
    <w:pPr>
      <w:numPr>
        <w:ilvl w:val="2"/>
        <w:numId w:val="4"/>
      </w:numPr>
      <w:spacing w:before="80" w:after="160" w:line="240" w:lineRule="auto"/>
      <w:ind w:left="708" w:hanging="708"/>
      <w:jc w:val="left"/>
      <w:outlineLvl w:val="2"/>
    </w:pPr>
  </w:style>
  <w:style w:type="paragraph" w:styleId="4">
    <w:name w:val="heading 4"/>
    <w:basedOn w:val="a2"/>
    <w:next w:val="a2"/>
    <w:uiPriority w:val="9"/>
    <w:semiHidden/>
    <w:unhideWhenUsed/>
    <w:qFormat/>
    <w:pPr>
      <w:outlineLvl w:val="3"/>
    </w:pPr>
  </w:style>
  <w:style w:type="paragraph" w:styleId="5">
    <w:name w:val="heading 5"/>
    <w:basedOn w:val="a2"/>
    <w:next w:val="a2"/>
    <w:uiPriority w:val="9"/>
    <w:semiHidden/>
    <w:unhideWhenUsed/>
    <w:qFormat/>
    <w:pPr>
      <w:outlineLvl w:val="4"/>
    </w:pPr>
  </w:style>
  <w:style w:type="paragraph" w:styleId="6">
    <w:name w:val="heading 6"/>
    <w:basedOn w:val="a2"/>
    <w:next w:val="a2"/>
    <w:uiPriority w:val="9"/>
    <w:semiHidden/>
    <w:unhideWhenUsed/>
    <w:qFormat/>
    <w:pPr>
      <w:outlineLvl w:val="5"/>
    </w:pPr>
  </w:style>
  <w:style w:type="paragraph" w:styleId="7">
    <w:name w:val="heading 7"/>
    <w:pPr>
      <w:outlineLvl w:val="6"/>
    </w:pPr>
  </w:style>
  <w:style w:type="paragraph" w:styleId="8">
    <w:name w:val="heading 8"/>
    <w:pPr>
      <w:outlineLvl w:val="7"/>
    </w:pPr>
  </w:style>
  <w:style w:type="paragraph" w:styleId="9">
    <w:name w:val="heading 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uiPriority w:val="10"/>
    <w:qFormat/>
  </w:style>
  <w:style w:type="paragraph" w:customStyle="1" w:styleId="10">
    <w:name w:val="Строгий1"/>
    <w:basedOn w:val="a2"/>
    <w:next w:val="a2"/>
    <w:qFormat/>
    <w:rPr>
      <w:b/>
      <w:bCs/>
    </w:rPr>
  </w:style>
  <w:style w:type="paragraph" w:styleId="a7">
    <w:name w:val="List Paragraph"/>
    <w:basedOn w:val="a2"/>
  </w:style>
  <w:style w:type="character" w:styleId="a8">
    <w:name w:val="Hyperlink"/>
    <w:uiPriority w:val="99"/>
    <w:unhideWhenUsed/>
    <w:rPr>
      <w:color w:val="0563C1"/>
      <w:u w:val="single"/>
    </w:rPr>
  </w:style>
  <w:style w:type="character" w:styleId="a9">
    <w:name w:val="footnote reference"/>
    <w:uiPriority w:val="99"/>
    <w:semiHidden/>
    <w:unhideWhenUsed/>
    <w:rPr>
      <w:vertAlign w:val="superscript"/>
    </w:rPr>
  </w:style>
  <w:style w:type="paragraph" w:styleId="aa">
    <w:name w:val="footnote text"/>
    <w:basedOn w:val="a2"/>
    <w:link w:val="ab"/>
  </w:style>
  <w:style w:type="character" w:customStyle="1" w:styleId="ab">
    <w:name w:val="Текст сноски Знак"/>
    <w:link w:val="aa"/>
    <w:uiPriority w:val="99"/>
    <w:semiHidden/>
    <w:unhideWhenUsed/>
    <w:rPr>
      <w:sz w:val="20"/>
      <w:szCs w:val="20"/>
    </w:rPr>
  </w:style>
  <w:style w:type="paragraph" w:styleId="11">
    <w:name w:val="index 1"/>
  </w:style>
  <w:style w:type="paragraph" w:styleId="21">
    <w:name w:val="index 2"/>
  </w:style>
  <w:style w:type="paragraph" w:styleId="30">
    <w:name w:val="index 3"/>
  </w:style>
  <w:style w:type="paragraph" w:styleId="40">
    <w:name w:val="index 4"/>
  </w:style>
  <w:style w:type="paragraph" w:styleId="50">
    <w:name w:val="index 5"/>
  </w:style>
  <w:style w:type="paragraph" w:styleId="60">
    <w:name w:val="index 6"/>
  </w:style>
  <w:style w:type="paragraph" w:styleId="70">
    <w:name w:val="index 7"/>
  </w:style>
  <w:style w:type="paragraph" w:styleId="80">
    <w:name w:val="index 8"/>
  </w:style>
  <w:style w:type="paragraph" w:styleId="90">
    <w:name w:val="index 9"/>
  </w:style>
  <w:style w:type="paragraph" w:styleId="12">
    <w:name w:val="toc 1"/>
    <w:uiPriority w:val="39"/>
  </w:style>
  <w:style w:type="paragraph" w:styleId="22">
    <w:name w:val="toc 2"/>
    <w:uiPriority w:val="39"/>
  </w:style>
  <w:style w:type="paragraph" w:styleId="31">
    <w:name w:val="toc 3"/>
  </w:style>
  <w:style w:type="paragraph" w:styleId="41">
    <w:name w:val="toc 4"/>
  </w:style>
  <w:style w:type="paragraph" w:styleId="51">
    <w:name w:val="toc 5"/>
  </w:style>
  <w:style w:type="paragraph" w:styleId="61">
    <w:name w:val="toc 6"/>
  </w:style>
  <w:style w:type="paragraph" w:styleId="71">
    <w:name w:val="toc 7"/>
  </w:style>
  <w:style w:type="paragraph" w:styleId="81">
    <w:name w:val="toc 8"/>
  </w:style>
  <w:style w:type="paragraph" w:styleId="91">
    <w:name w:val="toc 9"/>
  </w:style>
  <w:style w:type="paragraph" w:styleId="ac">
    <w:name w:val="Normal Indent"/>
  </w:style>
  <w:style w:type="paragraph" w:styleId="ad">
    <w:name w:val="annotation text"/>
  </w:style>
  <w:style w:type="paragraph" w:styleId="ae">
    <w:name w:val="header"/>
  </w:style>
  <w:style w:type="paragraph" w:styleId="af">
    <w:name w:val="footer"/>
  </w:style>
  <w:style w:type="paragraph" w:styleId="af0">
    <w:name w:val="index heading"/>
  </w:style>
  <w:style w:type="paragraph" w:styleId="af1">
    <w:name w:val="caption"/>
  </w:style>
  <w:style w:type="paragraph" w:styleId="af2">
    <w:name w:val="table of figures"/>
  </w:style>
  <w:style w:type="paragraph" w:styleId="af3">
    <w:name w:val="envelope address"/>
  </w:style>
  <w:style w:type="paragraph" w:styleId="23">
    <w:name w:val="envelope return"/>
  </w:style>
  <w:style w:type="paragraph" w:customStyle="1" w:styleId="13">
    <w:name w:val="Знак сноски1"/>
  </w:style>
  <w:style w:type="paragraph" w:customStyle="1" w:styleId="14">
    <w:name w:val="Знак примечания1"/>
  </w:style>
  <w:style w:type="paragraph" w:customStyle="1" w:styleId="15">
    <w:name w:val="Номер строки1"/>
  </w:style>
  <w:style w:type="paragraph" w:customStyle="1" w:styleId="16">
    <w:name w:val="Номер страницы1"/>
  </w:style>
  <w:style w:type="paragraph" w:customStyle="1" w:styleId="17">
    <w:name w:val="Знак концевой сноски1"/>
  </w:style>
  <w:style w:type="paragraph" w:styleId="af4">
    <w:name w:val="endnote text"/>
  </w:style>
  <w:style w:type="paragraph" w:styleId="af5">
    <w:name w:val="table of authorities"/>
  </w:style>
  <w:style w:type="paragraph" w:styleId="af6">
    <w:name w:val="macro"/>
  </w:style>
  <w:style w:type="paragraph" w:styleId="af7">
    <w:name w:val="toa heading"/>
  </w:style>
  <w:style w:type="paragraph" w:styleId="af8">
    <w:name w:val="List"/>
  </w:style>
  <w:style w:type="paragraph" w:styleId="24">
    <w:name w:val="List 2"/>
  </w:style>
  <w:style w:type="paragraph" w:styleId="32">
    <w:name w:val="List 3"/>
  </w:style>
  <w:style w:type="paragraph" w:styleId="42">
    <w:name w:val="List 4"/>
  </w:style>
  <w:style w:type="paragraph" w:styleId="52">
    <w:name w:val="List 5"/>
  </w:style>
  <w:style w:type="paragraph" w:styleId="25">
    <w:name w:val="List Bullet 2"/>
  </w:style>
  <w:style w:type="paragraph" w:styleId="33">
    <w:name w:val="List Bullet 3"/>
  </w:style>
  <w:style w:type="paragraph" w:styleId="43">
    <w:name w:val="List Bullet 4"/>
  </w:style>
  <w:style w:type="paragraph" w:styleId="53">
    <w:name w:val="List Bullet 5"/>
  </w:style>
  <w:style w:type="paragraph" w:styleId="34">
    <w:name w:val="List Number 3"/>
  </w:style>
  <w:style w:type="paragraph" w:styleId="44">
    <w:name w:val="List Number 4"/>
  </w:style>
  <w:style w:type="paragraph" w:styleId="54">
    <w:name w:val="List Number 5"/>
  </w:style>
  <w:style w:type="paragraph" w:styleId="af9">
    <w:name w:val="Closing"/>
  </w:style>
  <w:style w:type="paragraph" w:styleId="afa">
    <w:name w:val="Signature"/>
  </w:style>
  <w:style w:type="paragraph" w:customStyle="1" w:styleId="18">
    <w:name w:val="Основной шрифт абзаца1"/>
  </w:style>
  <w:style w:type="paragraph" w:styleId="afb">
    <w:name w:val="Body Text"/>
  </w:style>
  <w:style w:type="paragraph" w:styleId="afc">
    <w:name w:val="Body Text Indent"/>
  </w:style>
  <w:style w:type="paragraph" w:styleId="afd">
    <w:name w:val="List Continue"/>
  </w:style>
  <w:style w:type="paragraph" w:styleId="26">
    <w:name w:val="List Continue 2"/>
  </w:style>
  <w:style w:type="paragraph" w:styleId="35">
    <w:name w:val="List Continue 3"/>
  </w:style>
  <w:style w:type="paragraph" w:styleId="45">
    <w:name w:val="List Continue 4"/>
  </w:style>
  <w:style w:type="paragraph" w:styleId="55">
    <w:name w:val="List Continue 5"/>
  </w:style>
  <w:style w:type="paragraph" w:styleId="afe">
    <w:name w:val="Message Header"/>
  </w:style>
  <w:style w:type="paragraph" w:styleId="aff">
    <w:name w:val="Subtitle"/>
    <w:uiPriority w:val="11"/>
    <w:qFormat/>
  </w:style>
  <w:style w:type="paragraph" w:styleId="aff0">
    <w:name w:val="Salutation"/>
  </w:style>
  <w:style w:type="paragraph" w:styleId="aff1">
    <w:name w:val="Date"/>
  </w:style>
  <w:style w:type="paragraph" w:styleId="aff2">
    <w:name w:val="Body Text First Indent"/>
  </w:style>
  <w:style w:type="paragraph" w:styleId="27">
    <w:name w:val="Body Text First Indent 2"/>
  </w:style>
  <w:style w:type="paragraph" w:styleId="aff3">
    <w:name w:val="Note Heading"/>
  </w:style>
  <w:style w:type="paragraph" w:styleId="28">
    <w:name w:val="Body Text 2"/>
  </w:style>
  <w:style w:type="paragraph" w:styleId="36">
    <w:name w:val="Body Text 3"/>
  </w:style>
  <w:style w:type="paragraph" w:styleId="29">
    <w:name w:val="Body Text Indent 2"/>
  </w:style>
  <w:style w:type="paragraph" w:styleId="37">
    <w:name w:val="Body Text Indent 3"/>
  </w:style>
  <w:style w:type="paragraph" w:styleId="aff4">
    <w:name w:val="Block Text"/>
  </w:style>
  <w:style w:type="paragraph" w:customStyle="1" w:styleId="19">
    <w:name w:val="Гиперссылка1"/>
  </w:style>
  <w:style w:type="paragraph" w:customStyle="1" w:styleId="1a">
    <w:name w:val="Просмотренная гиперссылка1"/>
  </w:style>
  <w:style w:type="paragraph" w:customStyle="1" w:styleId="2a">
    <w:name w:val="Строгий2"/>
  </w:style>
  <w:style w:type="paragraph" w:customStyle="1" w:styleId="1b">
    <w:name w:val="Выделение1"/>
  </w:style>
  <w:style w:type="paragraph" w:styleId="aff5">
    <w:name w:val="Document Map"/>
  </w:style>
  <w:style w:type="paragraph" w:styleId="aff6">
    <w:name w:val="Plain Text"/>
  </w:style>
  <w:style w:type="paragraph" w:styleId="aff7">
    <w:name w:val="E-mail Signature"/>
  </w:style>
  <w:style w:type="paragraph" w:styleId="z-">
    <w:name w:val="HTML Top of Form"/>
  </w:style>
  <w:style w:type="paragraph" w:styleId="z-0">
    <w:name w:val="HTML Bottom of Form"/>
  </w:style>
  <w:style w:type="paragraph" w:styleId="aff8">
    <w:name w:val="Normal (Web)"/>
  </w:style>
  <w:style w:type="paragraph" w:customStyle="1" w:styleId="HTML1">
    <w:name w:val="Акроним HTML1"/>
  </w:style>
  <w:style w:type="paragraph" w:styleId="HTML">
    <w:name w:val="HTML Address"/>
  </w:style>
  <w:style w:type="paragraph" w:customStyle="1" w:styleId="HTML10">
    <w:name w:val="Цитата HTML1"/>
  </w:style>
  <w:style w:type="paragraph" w:customStyle="1" w:styleId="HTML11">
    <w:name w:val="Код HTML1"/>
  </w:style>
  <w:style w:type="paragraph" w:customStyle="1" w:styleId="HTML12">
    <w:name w:val="Определение HTML1"/>
  </w:style>
  <w:style w:type="paragraph" w:customStyle="1" w:styleId="HTML13">
    <w:name w:val="Клавиатура HTML1"/>
  </w:style>
  <w:style w:type="paragraph" w:styleId="HTML0">
    <w:name w:val="HTML Preformatted"/>
  </w:style>
  <w:style w:type="paragraph" w:customStyle="1" w:styleId="HTML14">
    <w:name w:val="Образец HTML1"/>
  </w:style>
  <w:style w:type="paragraph" w:customStyle="1" w:styleId="HTML15">
    <w:name w:val="Пишущая машинка HTML1"/>
  </w:style>
  <w:style w:type="paragraph" w:customStyle="1" w:styleId="HTML16">
    <w:name w:val="Переменный HTML1"/>
  </w:style>
  <w:style w:type="paragraph" w:customStyle="1" w:styleId="1c">
    <w:name w:val="Обычная таблица1"/>
  </w:style>
  <w:style w:type="paragraph" w:styleId="aff9">
    <w:name w:val="annotation subject"/>
  </w:style>
  <w:style w:type="paragraph" w:customStyle="1" w:styleId="1d">
    <w:name w:val="Нет списка1"/>
  </w:style>
  <w:style w:type="paragraph" w:customStyle="1" w:styleId="1ai1">
    <w:name w:val="1 / a / i1"/>
  </w:style>
  <w:style w:type="paragraph" w:customStyle="1" w:styleId="1111111">
    <w:name w:val="1 / 1.1 / 1.1.11"/>
  </w:style>
  <w:style w:type="paragraph" w:customStyle="1" w:styleId="1e">
    <w:name w:val="Статья / Раздел1"/>
  </w:style>
  <w:style w:type="paragraph" w:customStyle="1" w:styleId="110">
    <w:name w:val="Простая таблица 11"/>
  </w:style>
  <w:style w:type="paragraph" w:customStyle="1" w:styleId="210">
    <w:name w:val="Простая таблица 21"/>
  </w:style>
  <w:style w:type="paragraph" w:customStyle="1" w:styleId="310">
    <w:name w:val="Простая таблица 31"/>
  </w:style>
  <w:style w:type="paragraph" w:customStyle="1" w:styleId="111">
    <w:name w:val="Классическая таблица 11"/>
  </w:style>
  <w:style w:type="paragraph" w:customStyle="1" w:styleId="211">
    <w:name w:val="Классическая таблица 21"/>
  </w:style>
  <w:style w:type="paragraph" w:customStyle="1" w:styleId="311">
    <w:name w:val="Классическая таблица 31"/>
  </w:style>
  <w:style w:type="paragraph" w:customStyle="1" w:styleId="410">
    <w:name w:val="Классическая таблица 41"/>
  </w:style>
  <w:style w:type="paragraph" w:customStyle="1" w:styleId="112">
    <w:name w:val="Цветная таблица 11"/>
  </w:style>
  <w:style w:type="paragraph" w:customStyle="1" w:styleId="212">
    <w:name w:val="Цветная таблица 21"/>
  </w:style>
  <w:style w:type="paragraph" w:customStyle="1" w:styleId="312">
    <w:name w:val="Цветная таблица 31"/>
  </w:style>
  <w:style w:type="paragraph" w:customStyle="1" w:styleId="113">
    <w:name w:val="Столбцы таблицы 11"/>
  </w:style>
  <w:style w:type="paragraph" w:customStyle="1" w:styleId="213">
    <w:name w:val="Столбцы таблицы 21"/>
  </w:style>
  <w:style w:type="paragraph" w:customStyle="1" w:styleId="313">
    <w:name w:val="Столбцы таблицы 31"/>
  </w:style>
  <w:style w:type="paragraph" w:customStyle="1" w:styleId="411">
    <w:name w:val="Столбцы таблицы 41"/>
  </w:style>
  <w:style w:type="paragraph" w:customStyle="1" w:styleId="510">
    <w:name w:val="Столбцы таблицы 51"/>
  </w:style>
  <w:style w:type="paragraph" w:customStyle="1" w:styleId="114">
    <w:name w:val="Сетка таблицы 11"/>
  </w:style>
  <w:style w:type="paragraph" w:customStyle="1" w:styleId="214">
    <w:name w:val="Сетка таблицы 21"/>
  </w:style>
  <w:style w:type="paragraph" w:customStyle="1" w:styleId="314">
    <w:name w:val="Сетка таблицы 31"/>
  </w:style>
  <w:style w:type="paragraph" w:customStyle="1" w:styleId="412">
    <w:name w:val="Сетка таблицы 41"/>
  </w:style>
  <w:style w:type="paragraph" w:customStyle="1" w:styleId="511">
    <w:name w:val="Сетка таблицы 51"/>
  </w:style>
  <w:style w:type="paragraph" w:customStyle="1" w:styleId="610">
    <w:name w:val="Сетка таблицы 61"/>
  </w:style>
  <w:style w:type="paragraph" w:customStyle="1" w:styleId="710">
    <w:name w:val="Сетка таблицы 71"/>
  </w:style>
  <w:style w:type="paragraph" w:customStyle="1" w:styleId="810">
    <w:name w:val="Сетка таблицы 81"/>
  </w:style>
  <w:style w:type="paragraph" w:customStyle="1" w:styleId="-11">
    <w:name w:val="Таблица-список 11"/>
  </w:style>
  <w:style w:type="paragraph" w:customStyle="1" w:styleId="-21">
    <w:name w:val="Таблица-список 21"/>
  </w:style>
  <w:style w:type="paragraph" w:customStyle="1" w:styleId="-31">
    <w:name w:val="Таблица-список 31"/>
  </w:style>
  <w:style w:type="paragraph" w:customStyle="1" w:styleId="-41">
    <w:name w:val="Таблица-список 41"/>
  </w:style>
  <w:style w:type="paragraph" w:customStyle="1" w:styleId="-51">
    <w:name w:val="Таблица-список 51"/>
  </w:style>
  <w:style w:type="paragraph" w:customStyle="1" w:styleId="-61">
    <w:name w:val="Таблица-список 61"/>
  </w:style>
  <w:style w:type="paragraph" w:customStyle="1" w:styleId="-71">
    <w:name w:val="Таблица-список 71"/>
  </w:style>
  <w:style w:type="paragraph" w:customStyle="1" w:styleId="-81">
    <w:name w:val="Таблица-список 81"/>
  </w:style>
  <w:style w:type="paragraph" w:customStyle="1" w:styleId="115">
    <w:name w:val="Объемная таблица 11"/>
  </w:style>
  <w:style w:type="paragraph" w:customStyle="1" w:styleId="215">
    <w:name w:val="Объемная таблица 21"/>
  </w:style>
  <w:style w:type="paragraph" w:customStyle="1" w:styleId="315">
    <w:name w:val="Объемная таблица 31"/>
  </w:style>
  <w:style w:type="paragraph" w:customStyle="1" w:styleId="1f">
    <w:name w:val="Современная таблица1"/>
  </w:style>
  <w:style w:type="paragraph" w:customStyle="1" w:styleId="1f0">
    <w:name w:val="Изысканная таблица1"/>
  </w:style>
  <w:style w:type="paragraph" w:customStyle="1" w:styleId="1f1">
    <w:name w:val="Стандартная таблица1"/>
  </w:style>
  <w:style w:type="paragraph" w:customStyle="1" w:styleId="116">
    <w:name w:val="Изящная таблица 11"/>
  </w:style>
  <w:style w:type="paragraph" w:customStyle="1" w:styleId="216">
    <w:name w:val="Изящная таблица 21"/>
  </w:style>
  <w:style w:type="paragraph" w:customStyle="1" w:styleId="-110">
    <w:name w:val="Веб-таблица 11"/>
  </w:style>
  <w:style w:type="paragraph" w:customStyle="1" w:styleId="-210">
    <w:name w:val="Веб-таблица 21"/>
  </w:style>
  <w:style w:type="paragraph" w:customStyle="1" w:styleId="-310">
    <w:name w:val="Веб-таблица 31"/>
  </w:style>
  <w:style w:type="paragraph" w:styleId="affa">
    <w:name w:val="Balloon Text"/>
  </w:style>
  <w:style w:type="paragraph" w:customStyle="1" w:styleId="1f2">
    <w:name w:val="Сетка таблицы1"/>
  </w:style>
  <w:style w:type="paragraph" w:customStyle="1" w:styleId="1f3">
    <w:name w:val="Тема таблицы1"/>
  </w:style>
  <w:style w:type="paragraph" w:customStyle="1" w:styleId="1f4">
    <w:name w:val="Замещающий текст1"/>
  </w:style>
  <w:style w:type="paragraph" w:styleId="affb">
    <w:name w:val="No Spacing"/>
  </w:style>
  <w:style w:type="paragraph" w:customStyle="1" w:styleId="1f5">
    <w:name w:val="Светлая заливка1"/>
  </w:style>
  <w:style w:type="paragraph" w:customStyle="1" w:styleId="1f6">
    <w:name w:val="Светлый список1"/>
  </w:style>
  <w:style w:type="paragraph" w:customStyle="1" w:styleId="1f7">
    <w:name w:val="Светлая сетка1"/>
  </w:style>
  <w:style w:type="paragraph" w:customStyle="1" w:styleId="117">
    <w:name w:val="Средняя заливка 11"/>
  </w:style>
  <w:style w:type="paragraph" w:customStyle="1" w:styleId="217">
    <w:name w:val="Средняя заливка 21"/>
  </w:style>
  <w:style w:type="paragraph" w:customStyle="1" w:styleId="118">
    <w:name w:val="Средний список 11"/>
  </w:style>
  <w:style w:type="paragraph" w:customStyle="1" w:styleId="218">
    <w:name w:val="Средний список 21"/>
  </w:style>
  <w:style w:type="paragraph" w:customStyle="1" w:styleId="119">
    <w:name w:val="Средняя сетка 11"/>
  </w:style>
  <w:style w:type="paragraph" w:customStyle="1" w:styleId="219">
    <w:name w:val="Средняя сетка 21"/>
  </w:style>
  <w:style w:type="paragraph" w:customStyle="1" w:styleId="316">
    <w:name w:val="Средняя сетка 31"/>
  </w:style>
  <w:style w:type="paragraph" w:customStyle="1" w:styleId="1f8">
    <w:name w:val="Темный список1"/>
  </w:style>
  <w:style w:type="paragraph" w:customStyle="1" w:styleId="1f9">
    <w:name w:val="Цветная заливка1"/>
  </w:style>
  <w:style w:type="paragraph" w:customStyle="1" w:styleId="1fa">
    <w:name w:val="Цветной список1"/>
  </w:style>
  <w:style w:type="paragraph" w:customStyle="1" w:styleId="1fb">
    <w:name w:val="Цветная сетка1"/>
  </w:style>
  <w:style w:type="paragraph" w:customStyle="1" w:styleId="-111">
    <w:name w:val="Светлая заливка - Акцент 11"/>
  </w:style>
  <w:style w:type="paragraph" w:customStyle="1" w:styleId="-112">
    <w:name w:val="Светлый список - Акцент 11"/>
  </w:style>
  <w:style w:type="paragraph" w:customStyle="1" w:styleId="-113">
    <w:name w:val="Светлая сетка - Акцент 11"/>
  </w:style>
  <w:style w:type="paragraph" w:customStyle="1" w:styleId="1-11">
    <w:name w:val="Средняя заливка 1 - Акцент 11"/>
  </w:style>
  <w:style w:type="paragraph" w:customStyle="1" w:styleId="2-11">
    <w:name w:val="Средняя заливка 2 - Акцент 11"/>
  </w:style>
  <w:style w:type="paragraph" w:customStyle="1" w:styleId="1-110">
    <w:name w:val="Средний список 1 - Акцент 11"/>
  </w:style>
  <w:style w:type="paragraph" w:styleId="affc">
    <w:name w:val="Revision"/>
  </w:style>
  <w:style w:type="paragraph" w:styleId="2b">
    <w:name w:val="Quote"/>
  </w:style>
  <w:style w:type="paragraph" w:styleId="affd">
    <w:name w:val="Intense Quote"/>
  </w:style>
  <w:style w:type="paragraph" w:customStyle="1" w:styleId="2-110">
    <w:name w:val="Средний список 2 - Акцент 11"/>
  </w:style>
  <w:style w:type="paragraph" w:customStyle="1" w:styleId="1-111">
    <w:name w:val="Средняя сетка 1 - Акцент 11"/>
  </w:style>
  <w:style w:type="paragraph" w:customStyle="1" w:styleId="2-111">
    <w:name w:val="Средняя сетка 2 - Акцент 11"/>
  </w:style>
  <w:style w:type="paragraph" w:customStyle="1" w:styleId="3-11">
    <w:name w:val="Средняя сетка 3 - Акцент 11"/>
  </w:style>
  <w:style w:type="paragraph" w:customStyle="1" w:styleId="-114">
    <w:name w:val="Темный список - Акцент 11"/>
  </w:style>
  <w:style w:type="paragraph" w:customStyle="1" w:styleId="-115">
    <w:name w:val="Цветная заливка - Акцент 11"/>
  </w:style>
  <w:style w:type="paragraph" w:customStyle="1" w:styleId="-116">
    <w:name w:val="Цветной список - Акцент 11"/>
  </w:style>
  <w:style w:type="paragraph" w:customStyle="1" w:styleId="-117">
    <w:name w:val="Цветная сетка - Акцент 11"/>
  </w:style>
  <w:style w:type="paragraph" w:customStyle="1" w:styleId="-211">
    <w:name w:val="Светлая заливка - Акцент 21"/>
  </w:style>
  <w:style w:type="paragraph" w:customStyle="1" w:styleId="-212">
    <w:name w:val="Светлый список - Акцент 21"/>
  </w:style>
  <w:style w:type="paragraph" w:customStyle="1" w:styleId="-213">
    <w:name w:val="Светлая сетка - Акцент 21"/>
  </w:style>
  <w:style w:type="paragraph" w:customStyle="1" w:styleId="1-21">
    <w:name w:val="Средняя заливка 1 - Акцент 21"/>
  </w:style>
  <w:style w:type="paragraph" w:customStyle="1" w:styleId="2-21">
    <w:name w:val="Средняя заливка 2 - Акцент 21"/>
  </w:style>
  <w:style w:type="paragraph" w:customStyle="1" w:styleId="1-210">
    <w:name w:val="Средний список 1 - Акцент 21"/>
  </w:style>
  <w:style w:type="paragraph" w:customStyle="1" w:styleId="2-210">
    <w:name w:val="Средний список 2 - Акцент 21"/>
  </w:style>
  <w:style w:type="paragraph" w:customStyle="1" w:styleId="1-211">
    <w:name w:val="Средняя сетка 1 - Акцент 21"/>
  </w:style>
  <w:style w:type="paragraph" w:customStyle="1" w:styleId="2-211">
    <w:name w:val="Средняя сетка 2 - Акцент 21"/>
  </w:style>
  <w:style w:type="paragraph" w:customStyle="1" w:styleId="3-21">
    <w:name w:val="Средняя сетка 3 - Акцент 21"/>
  </w:style>
  <w:style w:type="paragraph" w:customStyle="1" w:styleId="-214">
    <w:name w:val="Темный список - Акцент 21"/>
  </w:style>
  <w:style w:type="paragraph" w:customStyle="1" w:styleId="-215">
    <w:name w:val="Цветная заливка - Акцент 21"/>
  </w:style>
  <w:style w:type="paragraph" w:customStyle="1" w:styleId="-216">
    <w:name w:val="Цветной список - Акцент 21"/>
  </w:style>
  <w:style w:type="paragraph" w:customStyle="1" w:styleId="-217">
    <w:name w:val="Цветная сетка - Акцент 21"/>
  </w:style>
  <w:style w:type="paragraph" w:customStyle="1" w:styleId="-311">
    <w:name w:val="Светлая заливка - Акцент 31"/>
  </w:style>
  <w:style w:type="paragraph" w:customStyle="1" w:styleId="-312">
    <w:name w:val="Светлый список - Акцент 31"/>
  </w:style>
  <w:style w:type="paragraph" w:customStyle="1" w:styleId="-313">
    <w:name w:val="Светлая сетка - Акцент 31"/>
  </w:style>
  <w:style w:type="paragraph" w:customStyle="1" w:styleId="1-31">
    <w:name w:val="Средняя заливка 1 - Акцент 31"/>
  </w:style>
  <w:style w:type="paragraph" w:customStyle="1" w:styleId="2-31">
    <w:name w:val="Средняя заливка 2 - Акцент 31"/>
  </w:style>
  <w:style w:type="paragraph" w:customStyle="1" w:styleId="1-310">
    <w:name w:val="Средний список 1 - Акцент 31"/>
  </w:style>
  <w:style w:type="paragraph" w:customStyle="1" w:styleId="2-310">
    <w:name w:val="Средний список 2 - Акцент 31"/>
  </w:style>
  <w:style w:type="paragraph" w:customStyle="1" w:styleId="1-311">
    <w:name w:val="Средняя сетка 1 - Акцент 31"/>
  </w:style>
  <w:style w:type="paragraph" w:customStyle="1" w:styleId="2-311">
    <w:name w:val="Средняя сетка 2 - Акцент 31"/>
  </w:style>
  <w:style w:type="paragraph" w:customStyle="1" w:styleId="3-31">
    <w:name w:val="Средняя сетка 3 - Акцент 31"/>
  </w:style>
  <w:style w:type="paragraph" w:customStyle="1" w:styleId="-314">
    <w:name w:val="Темный список - Акцент 31"/>
  </w:style>
  <w:style w:type="paragraph" w:customStyle="1" w:styleId="-315">
    <w:name w:val="Цветная заливка - Акцент 31"/>
  </w:style>
  <w:style w:type="paragraph" w:customStyle="1" w:styleId="-316">
    <w:name w:val="Цветной список - Акцент 31"/>
  </w:style>
  <w:style w:type="paragraph" w:customStyle="1" w:styleId="-317">
    <w:name w:val="Цветная сетка - Акцент 31"/>
  </w:style>
  <w:style w:type="paragraph" w:customStyle="1" w:styleId="-410">
    <w:name w:val="Светлая заливка - Акцент 41"/>
  </w:style>
  <w:style w:type="paragraph" w:customStyle="1" w:styleId="-411">
    <w:name w:val="Светлый список - Акцент 41"/>
  </w:style>
  <w:style w:type="paragraph" w:customStyle="1" w:styleId="-412">
    <w:name w:val="Светлая сетка - Акцент 41"/>
  </w:style>
  <w:style w:type="paragraph" w:customStyle="1" w:styleId="1-41">
    <w:name w:val="Средняя заливка 1 - Акцент 41"/>
  </w:style>
  <w:style w:type="paragraph" w:customStyle="1" w:styleId="2-41">
    <w:name w:val="Средняя заливка 2 - Акцент 41"/>
  </w:style>
  <w:style w:type="paragraph" w:customStyle="1" w:styleId="1-410">
    <w:name w:val="Средний список 1 - Акцент 41"/>
  </w:style>
  <w:style w:type="paragraph" w:customStyle="1" w:styleId="2-410">
    <w:name w:val="Средний список 2 - Акцент 41"/>
  </w:style>
  <w:style w:type="paragraph" w:customStyle="1" w:styleId="1-411">
    <w:name w:val="Средняя сетка 1 - Акцент 41"/>
  </w:style>
  <w:style w:type="paragraph" w:customStyle="1" w:styleId="2-411">
    <w:name w:val="Средняя сетка 2 - Акцент 41"/>
  </w:style>
  <w:style w:type="paragraph" w:customStyle="1" w:styleId="3-41">
    <w:name w:val="Средняя сетка 3 - Акцент 41"/>
  </w:style>
  <w:style w:type="paragraph" w:customStyle="1" w:styleId="-413">
    <w:name w:val="Темный список - Акцент 41"/>
  </w:style>
  <w:style w:type="paragraph" w:customStyle="1" w:styleId="-414">
    <w:name w:val="Цветная заливка - Акцент 41"/>
  </w:style>
  <w:style w:type="paragraph" w:customStyle="1" w:styleId="-415">
    <w:name w:val="Цветной список - Акцент 41"/>
  </w:style>
  <w:style w:type="paragraph" w:customStyle="1" w:styleId="-416">
    <w:name w:val="Цветная сетка - Акцент 41"/>
  </w:style>
  <w:style w:type="paragraph" w:customStyle="1" w:styleId="-510">
    <w:name w:val="Светлая заливка - Акцент 51"/>
  </w:style>
  <w:style w:type="paragraph" w:customStyle="1" w:styleId="-511">
    <w:name w:val="Светлый список - Акцент 51"/>
  </w:style>
  <w:style w:type="paragraph" w:customStyle="1" w:styleId="-512">
    <w:name w:val="Светлая сетка - Акцент 51"/>
  </w:style>
  <w:style w:type="paragraph" w:customStyle="1" w:styleId="1-51">
    <w:name w:val="Средняя заливка 1 - Акцент 51"/>
  </w:style>
  <w:style w:type="paragraph" w:customStyle="1" w:styleId="2-51">
    <w:name w:val="Средняя заливка 2 - Акцент 51"/>
  </w:style>
  <w:style w:type="paragraph" w:customStyle="1" w:styleId="1-510">
    <w:name w:val="Средний список 1 - Акцент 51"/>
  </w:style>
  <w:style w:type="paragraph" w:customStyle="1" w:styleId="2-510">
    <w:name w:val="Средний список 2 - Акцент 51"/>
  </w:style>
  <w:style w:type="paragraph" w:customStyle="1" w:styleId="1-511">
    <w:name w:val="Средняя сетка 1 - Акцент 51"/>
  </w:style>
  <w:style w:type="paragraph" w:customStyle="1" w:styleId="2-511">
    <w:name w:val="Средняя сетка 2 - Акцент 51"/>
  </w:style>
  <w:style w:type="paragraph" w:customStyle="1" w:styleId="3-51">
    <w:name w:val="Средняя сетка 3 - Акцент 51"/>
  </w:style>
  <w:style w:type="paragraph" w:customStyle="1" w:styleId="-513">
    <w:name w:val="Темный список - Акцент 51"/>
  </w:style>
  <w:style w:type="paragraph" w:customStyle="1" w:styleId="-514">
    <w:name w:val="Цветная заливка - Акцент 51"/>
  </w:style>
  <w:style w:type="paragraph" w:customStyle="1" w:styleId="-515">
    <w:name w:val="Цветной список - Акцент 51"/>
  </w:style>
  <w:style w:type="paragraph" w:customStyle="1" w:styleId="-516">
    <w:name w:val="Цветная сетка - Акцент 51"/>
  </w:style>
  <w:style w:type="paragraph" w:customStyle="1" w:styleId="-610">
    <w:name w:val="Светлая заливка - Акцент 61"/>
  </w:style>
  <w:style w:type="paragraph" w:customStyle="1" w:styleId="-611">
    <w:name w:val="Светлый список - Акцент 61"/>
  </w:style>
  <w:style w:type="paragraph" w:customStyle="1" w:styleId="-612">
    <w:name w:val="Светлая сетка - Акцент 61"/>
  </w:style>
  <w:style w:type="paragraph" w:customStyle="1" w:styleId="1-61">
    <w:name w:val="Средняя заливка 1 - Акцент 61"/>
  </w:style>
  <w:style w:type="paragraph" w:customStyle="1" w:styleId="2-61">
    <w:name w:val="Средняя заливка 2 - Акцент 61"/>
  </w:style>
  <w:style w:type="paragraph" w:customStyle="1" w:styleId="1-610">
    <w:name w:val="Средний список 1 - Акцент 61"/>
  </w:style>
  <w:style w:type="paragraph" w:customStyle="1" w:styleId="2-610">
    <w:name w:val="Средний список 2 - Акцент 61"/>
  </w:style>
  <w:style w:type="paragraph" w:customStyle="1" w:styleId="1-611">
    <w:name w:val="Средняя сетка 1 - Акцент 61"/>
  </w:style>
  <w:style w:type="paragraph" w:customStyle="1" w:styleId="2-611">
    <w:name w:val="Средняя сетка 2 - Акцент 61"/>
  </w:style>
  <w:style w:type="paragraph" w:customStyle="1" w:styleId="3-61">
    <w:name w:val="Средняя сетка 3 - Акцент 61"/>
  </w:style>
  <w:style w:type="paragraph" w:customStyle="1" w:styleId="-613">
    <w:name w:val="Темный список - Акцент 61"/>
  </w:style>
  <w:style w:type="paragraph" w:customStyle="1" w:styleId="-614">
    <w:name w:val="Цветная заливка - Акцент 61"/>
  </w:style>
  <w:style w:type="paragraph" w:customStyle="1" w:styleId="-615">
    <w:name w:val="Цветной список - Акцент 61"/>
  </w:style>
  <w:style w:type="paragraph" w:customStyle="1" w:styleId="-616">
    <w:name w:val="Цветная сетка - Акцент 61"/>
  </w:style>
  <w:style w:type="paragraph" w:customStyle="1" w:styleId="1fc">
    <w:name w:val="Слабое выделение1"/>
  </w:style>
  <w:style w:type="paragraph" w:customStyle="1" w:styleId="1fd">
    <w:name w:val="Сильное выделение1"/>
  </w:style>
  <w:style w:type="paragraph" w:customStyle="1" w:styleId="1fe">
    <w:name w:val="Слабая ссылка1"/>
  </w:style>
  <w:style w:type="paragraph" w:customStyle="1" w:styleId="1ff">
    <w:name w:val="Сильная ссылка1"/>
  </w:style>
  <w:style w:type="paragraph" w:customStyle="1" w:styleId="1ff0">
    <w:name w:val="Название книги1"/>
  </w:style>
  <w:style w:type="paragraph" w:styleId="affe">
    <w:name w:val="Bibliography"/>
  </w:style>
  <w:style w:type="paragraph" w:styleId="afff">
    <w:name w:val="TOC Heading"/>
  </w:style>
  <w:style w:type="paragraph" w:customStyle="1" w:styleId="11a">
    <w:name w:val="Таблица простая 11"/>
  </w:style>
  <w:style w:type="paragraph" w:customStyle="1" w:styleId="21a">
    <w:name w:val="Таблица простая 21"/>
  </w:style>
  <w:style w:type="paragraph" w:customStyle="1" w:styleId="317">
    <w:name w:val="Таблица простая 31"/>
  </w:style>
  <w:style w:type="paragraph" w:customStyle="1" w:styleId="413">
    <w:name w:val="Таблица простая 41"/>
  </w:style>
  <w:style w:type="paragraph" w:customStyle="1" w:styleId="512">
    <w:name w:val="Таблица простая 51"/>
  </w:style>
  <w:style w:type="paragraph" w:customStyle="1" w:styleId="1ff1">
    <w:name w:val="Сетка таблицы светлая1"/>
  </w:style>
  <w:style w:type="paragraph" w:customStyle="1" w:styleId="-118">
    <w:name w:val="Таблица-сетка 1 светлая1"/>
  </w:style>
  <w:style w:type="paragraph" w:customStyle="1" w:styleId="-218">
    <w:name w:val="Таблица-сетка 21"/>
  </w:style>
  <w:style w:type="paragraph" w:customStyle="1" w:styleId="-318">
    <w:name w:val="Таблица-сетка 31"/>
  </w:style>
  <w:style w:type="paragraph" w:customStyle="1" w:styleId="-417">
    <w:name w:val="Таблица-сетка 41"/>
  </w:style>
  <w:style w:type="paragraph" w:customStyle="1" w:styleId="-517">
    <w:name w:val="Таблица-сетка 5 темная1"/>
  </w:style>
  <w:style w:type="paragraph" w:customStyle="1" w:styleId="-617">
    <w:name w:val="Таблица-сетка 6 цветная1"/>
  </w:style>
  <w:style w:type="paragraph" w:customStyle="1" w:styleId="-710">
    <w:name w:val="Таблица-сетка 7 цветная1"/>
  </w:style>
  <w:style w:type="paragraph" w:customStyle="1" w:styleId="-1110">
    <w:name w:val="Таблица-сетка 1 светлая — акцент 11"/>
  </w:style>
  <w:style w:type="paragraph" w:customStyle="1" w:styleId="-2110">
    <w:name w:val="Таблица-сетка 2 — акцент 11"/>
  </w:style>
  <w:style w:type="paragraph" w:customStyle="1" w:styleId="-3110">
    <w:name w:val="Таблица-сетка 3 — акцент 11"/>
  </w:style>
  <w:style w:type="paragraph" w:customStyle="1" w:styleId="-4110">
    <w:name w:val="Таблица-сетка 4 — акцент 11"/>
  </w:style>
  <w:style w:type="paragraph" w:customStyle="1" w:styleId="-5110">
    <w:name w:val="Таблица-сетка 5 темная — акцент 11"/>
  </w:style>
  <w:style w:type="paragraph" w:customStyle="1" w:styleId="-6110">
    <w:name w:val="Таблица-сетка 6 цветная — акцент 11"/>
  </w:style>
  <w:style w:type="paragraph" w:customStyle="1" w:styleId="-711">
    <w:name w:val="Таблица-сетка 7 цветная — акцент 11"/>
  </w:style>
  <w:style w:type="paragraph" w:customStyle="1" w:styleId="-121">
    <w:name w:val="Таблица-сетка 1 светлая — акцент 21"/>
  </w:style>
  <w:style w:type="paragraph" w:customStyle="1" w:styleId="-221">
    <w:name w:val="Таблица-сетка 2 — акцент 21"/>
  </w:style>
  <w:style w:type="paragraph" w:customStyle="1" w:styleId="-321">
    <w:name w:val="Таблица-сетка 3 — акцент 21"/>
  </w:style>
  <w:style w:type="paragraph" w:customStyle="1" w:styleId="-421">
    <w:name w:val="Таблица-сетка 4 — акцент 21"/>
  </w:style>
  <w:style w:type="paragraph" w:customStyle="1" w:styleId="-521">
    <w:name w:val="Таблица-сетка 5 темная — акцент 21"/>
  </w:style>
  <w:style w:type="paragraph" w:customStyle="1" w:styleId="-621">
    <w:name w:val="Таблица-сетка 6 цветная — акцент 21"/>
  </w:style>
  <w:style w:type="paragraph" w:customStyle="1" w:styleId="-721">
    <w:name w:val="Таблица-сетка 7 цветная — акцент 21"/>
  </w:style>
  <w:style w:type="paragraph" w:customStyle="1" w:styleId="-131">
    <w:name w:val="Таблица-сетка 1 светлая — акцент 31"/>
  </w:style>
  <w:style w:type="paragraph" w:customStyle="1" w:styleId="-231">
    <w:name w:val="Таблица-сетка 2 — акцент 31"/>
  </w:style>
  <w:style w:type="paragraph" w:customStyle="1" w:styleId="-331">
    <w:name w:val="Таблица-сетка 3 — акцент 31"/>
  </w:style>
  <w:style w:type="paragraph" w:customStyle="1" w:styleId="-431">
    <w:name w:val="Таблица-сетка 4 — акцент 31"/>
  </w:style>
  <w:style w:type="paragraph" w:customStyle="1" w:styleId="-531">
    <w:name w:val="Таблица-сетка 5 темная — акцент 31"/>
  </w:style>
  <w:style w:type="paragraph" w:customStyle="1" w:styleId="-631">
    <w:name w:val="Таблица-сетка 6 цветная — акцент 31"/>
  </w:style>
  <w:style w:type="paragraph" w:customStyle="1" w:styleId="-731">
    <w:name w:val="Таблица-сетка 7 цветная — акцент 31"/>
  </w:style>
  <w:style w:type="paragraph" w:customStyle="1" w:styleId="-141">
    <w:name w:val="Таблица-сетка 1 светлая — акцент 41"/>
  </w:style>
  <w:style w:type="paragraph" w:customStyle="1" w:styleId="-241">
    <w:name w:val="Таблица-сетка 2 — акцент 41"/>
  </w:style>
  <w:style w:type="paragraph" w:customStyle="1" w:styleId="-341">
    <w:name w:val="Таблица-сетка 3 — акцент 41"/>
  </w:style>
  <w:style w:type="paragraph" w:customStyle="1" w:styleId="-441">
    <w:name w:val="Таблица-сетка 4 — акцент 41"/>
  </w:style>
  <w:style w:type="paragraph" w:customStyle="1" w:styleId="-541">
    <w:name w:val="Таблица-сетка 5 темная — акцент 41"/>
  </w:style>
  <w:style w:type="paragraph" w:customStyle="1" w:styleId="-641">
    <w:name w:val="Таблица-сетка 6 цветная — акцент 41"/>
  </w:style>
  <w:style w:type="paragraph" w:customStyle="1" w:styleId="-741">
    <w:name w:val="Таблица-сетка 7 цветная — акцент 41"/>
  </w:style>
  <w:style w:type="paragraph" w:customStyle="1" w:styleId="-151">
    <w:name w:val="Таблица-сетка 1 светлая — акцент 51"/>
  </w:style>
  <w:style w:type="paragraph" w:customStyle="1" w:styleId="-251">
    <w:name w:val="Таблица-сетка 2 — акцент 51"/>
  </w:style>
  <w:style w:type="paragraph" w:customStyle="1" w:styleId="-351">
    <w:name w:val="Таблица-сетка 3 — акцент 51"/>
  </w:style>
  <w:style w:type="paragraph" w:customStyle="1" w:styleId="-451">
    <w:name w:val="Таблица-сетка 4 — акцент 51"/>
  </w:style>
  <w:style w:type="paragraph" w:customStyle="1" w:styleId="-551">
    <w:name w:val="Таблица-сетка 5 темная — акцент 51"/>
  </w:style>
  <w:style w:type="paragraph" w:customStyle="1" w:styleId="-651">
    <w:name w:val="Таблица-сетка 6 цветная — акцент 51"/>
  </w:style>
  <w:style w:type="paragraph" w:customStyle="1" w:styleId="-751">
    <w:name w:val="Таблица-сетка 7 цветная — акцент 51"/>
  </w:style>
  <w:style w:type="paragraph" w:customStyle="1" w:styleId="-161">
    <w:name w:val="Таблица-сетка 1 светлая — акцент 61"/>
  </w:style>
  <w:style w:type="paragraph" w:customStyle="1" w:styleId="-261">
    <w:name w:val="Таблица-сетка 2 — акцент 61"/>
  </w:style>
  <w:style w:type="paragraph" w:customStyle="1" w:styleId="-361">
    <w:name w:val="Таблица-сетка 3 — акцент 61"/>
  </w:style>
  <w:style w:type="paragraph" w:customStyle="1" w:styleId="-461">
    <w:name w:val="Таблица-сетка 4 — акцент 61"/>
  </w:style>
  <w:style w:type="paragraph" w:customStyle="1" w:styleId="-561">
    <w:name w:val="Таблица-сетка 5 темная — акцент 61"/>
  </w:style>
  <w:style w:type="paragraph" w:customStyle="1" w:styleId="-661">
    <w:name w:val="Таблица-сетка 6 цветная — акцент 61"/>
  </w:style>
  <w:style w:type="paragraph" w:customStyle="1" w:styleId="-761">
    <w:name w:val="Таблица-сетка 7 цветная — акцент 61"/>
  </w:style>
  <w:style w:type="paragraph" w:customStyle="1" w:styleId="-119">
    <w:name w:val="Список-таблица 1 светлая1"/>
  </w:style>
  <w:style w:type="paragraph" w:customStyle="1" w:styleId="-219">
    <w:name w:val="Список-таблица 21"/>
  </w:style>
  <w:style w:type="paragraph" w:customStyle="1" w:styleId="-319">
    <w:name w:val="Список-таблица 31"/>
  </w:style>
  <w:style w:type="paragraph" w:customStyle="1" w:styleId="-418">
    <w:name w:val="Список-таблица 41"/>
  </w:style>
  <w:style w:type="paragraph" w:customStyle="1" w:styleId="-518">
    <w:name w:val="Список-таблица 5 темная1"/>
  </w:style>
  <w:style w:type="paragraph" w:customStyle="1" w:styleId="-618">
    <w:name w:val="Список-таблица 6 цветная1"/>
  </w:style>
  <w:style w:type="paragraph" w:customStyle="1" w:styleId="-712">
    <w:name w:val="Список-таблица 7 цветная1"/>
  </w:style>
  <w:style w:type="paragraph" w:customStyle="1" w:styleId="-1111">
    <w:name w:val="Список-таблица 1 светлая — акцент 11"/>
  </w:style>
  <w:style w:type="paragraph" w:customStyle="1" w:styleId="-2111">
    <w:name w:val="Список-таблица 2 — акцент 11"/>
  </w:style>
  <w:style w:type="paragraph" w:customStyle="1" w:styleId="-3111">
    <w:name w:val="Список-таблица 3 — акцент 11"/>
  </w:style>
  <w:style w:type="paragraph" w:customStyle="1" w:styleId="-4111">
    <w:name w:val="Список-таблица 4 — акцент 11"/>
  </w:style>
  <w:style w:type="paragraph" w:customStyle="1" w:styleId="-5111">
    <w:name w:val="Список-таблица 5 темная — акцент 11"/>
  </w:style>
  <w:style w:type="paragraph" w:customStyle="1" w:styleId="-6111">
    <w:name w:val="Список-таблица 6 цветная — акцент 11"/>
  </w:style>
  <w:style w:type="paragraph" w:customStyle="1" w:styleId="-7110">
    <w:name w:val="Список-таблица 7 цветная — акцент 11"/>
  </w:style>
  <w:style w:type="paragraph" w:customStyle="1" w:styleId="-1210">
    <w:name w:val="Список-таблица 1 светлая — акцент 21"/>
  </w:style>
  <w:style w:type="paragraph" w:customStyle="1" w:styleId="-2210">
    <w:name w:val="Список-таблица 2 — акцент 21"/>
  </w:style>
  <w:style w:type="paragraph" w:customStyle="1" w:styleId="-3210">
    <w:name w:val="Список-таблица 3 — акцент 21"/>
  </w:style>
  <w:style w:type="paragraph" w:customStyle="1" w:styleId="-4210">
    <w:name w:val="Список-таблица 4 — акцент 21"/>
  </w:style>
  <w:style w:type="paragraph" w:customStyle="1" w:styleId="-5210">
    <w:name w:val="Список-таблица 5 темная — акцент 21"/>
  </w:style>
  <w:style w:type="paragraph" w:customStyle="1" w:styleId="-6210">
    <w:name w:val="Список-таблица 6 цветная — акцент 21"/>
  </w:style>
  <w:style w:type="paragraph" w:customStyle="1" w:styleId="-7210">
    <w:name w:val="Список-таблица 7 цветная — акцент 21"/>
  </w:style>
  <w:style w:type="paragraph" w:customStyle="1" w:styleId="-1310">
    <w:name w:val="Список-таблица 1 светлая — акцент 31"/>
  </w:style>
  <w:style w:type="paragraph" w:customStyle="1" w:styleId="-2310">
    <w:name w:val="Список-таблица 2 — акцент 31"/>
  </w:style>
  <w:style w:type="paragraph" w:customStyle="1" w:styleId="-3310">
    <w:name w:val="Список-таблица 3 — акцент 31"/>
  </w:style>
  <w:style w:type="paragraph" w:customStyle="1" w:styleId="-4310">
    <w:name w:val="Список-таблица 4 — акцент 31"/>
  </w:style>
  <w:style w:type="paragraph" w:customStyle="1" w:styleId="-5310">
    <w:name w:val="Список-таблица 5 темная — акцент 31"/>
  </w:style>
  <w:style w:type="paragraph" w:customStyle="1" w:styleId="-6310">
    <w:name w:val="Список-таблица 6 цветная — акцент 31"/>
  </w:style>
  <w:style w:type="paragraph" w:customStyle="1" w:styleId="-7310">
    <w:name w:val="Список-таблица 7 цветная — акцент 31"/>
  </w:style>
  <w:style w:type="paragraph" w:customStyle="1" w:styleId="-1410">
    <w:name w:val="Список-таблица 1 светлая — акцент 41"/>
  </w:style>
  <w:style w:type="paragraph" w:customStyle="1" w:styleId="-2410">
    <w:name w:val="Список-таблица 2 — акцент 41"/>
  </w:style>
  <w:style w:type="paragraph" w:customStyle="1" w:styleId="-3410">
    <w:name w:val="Список-таблица 3 — акцент 41"/>
  </w:style>
  <w:style w:type="paragraph" w:customStyle="1" w:styleId="-4410">
    <w:name w:val="Список-таблица 4 — акцент 41"/>
  </w:style>
  <w:style w:type="paragraph" w:customStyle="1" w:styleId="-5410">
    <w:name w:val="Список-таблица 5 темная — акцент 41"/>
  </w:style>
  <w:style w:type="paragraph" w:customStyle="1" w:styleId="-6410">
    <w:name w:val="Список-таблица 6 цветная — акцент 41"/>
  </w:style>
  <w:style w:type="paragraph" w:customStyle="1" w:styleId="-7410">
    <w:name w:val="Список-таблица 7 цветная — акцент 41"/>
  </w:style>
  <w:style w:type="paragraph" w:customStyle="1" w:styleId="-1510">
    <w:name w:val="Список-таблица 1 светлая — акцент 51"/>
  </w:style>
  <w:style w:type="paragraph" w:customStyle="1" w:styleId="-2510">
    <w:name w:val="Список-таблица 2 — акцент 51"/>
  </w:style>
  <w:style w:type="paragraph" w:customStyle="1" w:styleId="-3510">
    <w:name w:val="Список-таблица 3 — акцент 51"/>
  </w:style>
  <w:style w:type="paragraph" w:customStyle="1" w:styleId="-4510">
    <w:name w:val="Список-таблица 4 — акцент 51"/>
  </w:style>
  <w:style w:type="paragraph" w:customStyle="1" w:styleId="-5510">
    <w:name w:val="Список-таблица 5 темная — акцент 51"/>
  </w:style>
  <w:style w:type="paragraph" w:customStyle="1" w:styleId="-6510">
    <w:name w:val="Список-таблица 6 цветная — акцент 51"/>
  </w:style>
  <w:style w:type="paragraph" w:customStyle="1" w:styleId="-7510">
    <w:name w:val="Список-таблица 7 цветная — акцент 51"/>
  </w:style>
  <w:style w:type="paragraph" w:customStyle="1" w:styleId="-1610">
    <w:name w:val="Список-таблица 1 светлая — акцент 61"/>
  </w:style>
  <w:style w:type="paragraph" w:customStyle="1" w:styleId="-2610">
    <w:name w:val="Список-таблица 2 — акцент 61"/>
  </w:style>
  <w:style w:type="paragraph" w:customStyle="1" w:styleId="-3610">
    <w:name w:val="Список-таблица 3 — акцент 61"/>
  </w:style>
  <w:style w:type="paragraph" w:customStyle="1" w:styleId="-4610">
    <w:name w:val="Список-таблица 4 — акцент 61"/>
  </w:style>
  <w:style w:type="paragraph" w:customStyle="1" w:styleId="-5610">
    <w:name w:val="Список-таблица 5 темная — акцент 61"/>
  </w:style>
  <w:style w:type="paragraph" w:customStyle="1" w:styleId="-6610">
    <w:name w:val="Список-таблица 6 цветная — акцент 61"/>
  </w:style>
  <w:style w:type="paragraph" w:customStyle="1" w:styleId="-7610">
    <w:name w:val="Список-таблица 7 цветная — акцент 61"/>
  </w:style>
  <w:style w:type="paragraph" w:customStyle="1" w:styleId="a0">
    <w:name w:val="Заголовок без номера"/>
    <w:basedOn w:val="1"/>
    <w:next w:val="a2"/>
    <w:qFormat/>
    <w:pPr>
      <w:numPr>
        <w:numId w:val="5"/>
      </w:numPr>
      <w:ind w:firstLine="0"/>
    </w:pPr>
  </w:style>
  <w:style w:type="paragraph" w:styleId="a1">
    <w:name w:val="List Number"/>
    <w:basedOn w:val="a2"/>
    <w:qFormat/>
    <w:pPr>
      <w:numPr>
        <w:numId w:val="6"/>
      </w:numPr>
      <w:tabs>
        <w:tab w:val="left" w:pos="1133"/>
      </w:tabs>
      <w:ind w:left="992" w:hanging="283"/>
    </w:pPr>
  </w:style>
  <w:style w:type="paragraph" w:styleId="2">
    <w:name w:val="List Number 2"/>
    <w:basedOn w:val="a2"/>
    <w:qFormat/>
    <w:pPr>
      <w:numPr>
        <w:numId w:val="7"/>
      </w:numPr>
      <w:tabs>
        <w:tab w:val="left" w:pos="1133"/>
      </w:tabs>
      <w:ind w:left="992" w:hanging="283"/>
    </w:pPr>
  </w:style>
  <w:style w:type="paragraph" w:styleId="a">
    <w:name w:val="List Bullet"/>
    <w:basedOn w:val="a2"/>
    <w:qFormat/>
    <w:pPr>
      <w:numPr>
        <w:numId w:val="8"/>
      </w:numPr>
      <w:tabs>
        <w:tab w:val="left" w:pos="1133"/>
      </w:tabs>
      <w:ind w:left="992" w:hanging="283"/>
    </w:pPr>
  </w:style>
  <w:style w:type="table" w:customStyle="1" w:styleId="TableNormal">
    <w:name w:val="Table Normal"/>
    <w:uiPriority w:val="2"/>
    <w:semiHidden/>
    <w:unhideWhenUsed/>
    <w:qFormat/>
    <w:rsid w:val="00F01F5C"/>
    <w:pPr>
      <w:widowControl w:val="0"/>
      <w:autoSpaceDE w:val="0"/>
      <w:autoSpaceDN w:val="0"/>
      <w:spacing w:line="240" w:lineRule="auto"/>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01F5C"/>
    <w:pPr>
      <w:widowControl w:val="0"/>
      <w:autoSpaceDE w:val="0"/>
      <w:autoSpaceDN w:val="0"/>
      <w:spacing w:line="240" w:lineRule="auto"/>
      <w:ind w:left="107" w:firstLine="0"/>
      <w:jc w:val="left"/>
    </w:pPr>
    <w:rPr>
      <w:rFonts w:ascii="Times New Roman" w:eastAsia="Times New Roman" w:hAnsi="Times New Roman" w:cs="Times New Roman"/>
      <w:sz w:val="22"/>
      <w:szCs w:val="22"/>
      <w:lang w:eastAsia="en-US"/>
    </w:rPr>
  </w:style>
  <w:style w:type="table" w:customStyle="1" w:styleId="TableNormal1">
    <w:name w:val="Table Normal1"/>
    <w:uiPriority w:val="2"/>
    <w:semiHidden/>
    <w:unhideWhenUsed/>
    <w:qFormat/>
    <w:rsid w:val="00AD130C"/>
    <w:pPr>
      <w:widowControl w:val="0"/>
      <w:autoSpaceDE w:val="0"/>
      <w:autoSpaceDN w:val="0"/>
      <w:spacing w:line="240" w:lineRule="auto"/>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afff0">
    <w:name w:val="Table Grid"/>
    <w:basedOn w:val="a4"/>
    <w:uiPriority w:val="39"/>
    <w:rsid w:val="00FF22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496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35</Pages>
  <Words>12376</Words>
  <Characters>70548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Кириллова Ольга Валентиновна</cp:lastModifiedBy>
  <cp:revision>8</cp:revision>
  <cp:lastPrinted>2024-09-20T09:50:00Z</cp:lastPrinted>
  <dcterms:created xsi:type="dcterms:W3CDTF">2024-08-16T09:15:00Z</dcterms:created>
  <dcterms:modified xsi:type="dcterms:W3CDTF">2024-09-20T10:17:00Z</dcterms:modified>
</cp:coreProperties>
</file>